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38CD2" w14:textId="77777777" w:rsidR="009E4A9C" w:rsidRDefault="009E4A9C" w:rsidP="00AF1011">
      <w:pPr>
        <w:jc w:val="center"/>
      </w:pPr>
    </w:p>
    <w:p w14:paraId="0C3BAFB5" w14:textId="741D69E0" w:rsidR="00AF1011" w:rsidRDefault="00AF1011" w:rsidP="00AF1011">
      <w:pPr>
        <w:jc w:val="center"/>
      </w:pPr>
      <w:r>
        <w:t>DOMAĆINSTVO</w:t>
      </w:r>
    </w:p>
    <w:p w14:paraId="5AED67D7" w14:textId="200D02E4" w:rsidR="00AF1011" w:rsidRDefault="00AF1011" w:rsidP="00AF1011">
      <w:pPr>
        <w:jc w:val="center"/>
      </w:pPr>
      <w:r>
        <w:t>IZVJEŠĆE NA KRAJU ŠKOLSKE GODINE 2023./2024</w:t>
      </w:r>
    </w:p>
    <w:p w14:paraId="344D884B" w14:textId="77777777" w:rsidR="00AF1011" w:rsidRDefault="00AF1011" w:rsidP="00AF1011">
      <w:pPr>
        <w:jc w:val="center"/>
      </w:pPr>
    </w:p>
    <w:p w14:paraId="485210E7" w14:textId="746935ED" w:rsidR="00AF1011" w:rsidRDefault="00AF1011" w:rsidP="00AF1011">
      <w:r>
        <w:t>Izvannastavna aktivnost Domaćinstvo okupila je 14 učenika drugog i trećeg razreda.</w:t>
      </w:r>
    </w:p>
    <w:p w14:paraId="78BBB5D4" w14:textId="6656760D" w:rsidR="00AF1011" w:rsidRDefault="00AF1011" w:rsidP="00AF1011">
      <w:r>
        <w:t>Planiranih 35 sati aktivnosti je odrađeno i svi planirani nastavni sadržaji su realizirani.</w:t>
      </w:r>
    </w:p>
    <w:p w14:paraId="5EB65AD9" w14:textId="5A139F50" w:rsidR="00AF1011" w:rsidRDefault="00AF1011" w:rsidP="00AF1011">
      <w:pPr>
        <w:jc w:val="both"/>
      </w:pPr>
      <w:r>
        <w:t>Članovi grupe redovito su sudjelovali na satovima i doprinijeli u stvaralačkom radu svako prema svojim mogućnostima. Uspješno su prezentirali svoje radove na prodajnim štandovima u školi i u crkvi.</w:t>
      </w:r>
    </w:p>
    <w:p w14:paraId="7D087EF4" w14:textId="63CD315A" w:rsidR="00AF1011" w:rsidRDefault="00AF1011" w:rsidP="00AF1011">
      <w:pPr>
        <w:jc w:val="both"/>
      </w:pPr>
      <w:r>
        <w:t xml:space="preserve">Povodom Božićne i priredbe povodom Dana škole  svoje radove su izložili na prodajnom štandu, a povodom Uskrsa  njihovi radovi bili su izloženi i u prostoru crkve. </w:t>
      </w:r>
    </w:p>
    <w:p w14:paraId="48E0E0D9" w14:textId="01163951" w:rsidR="00AF1011" w:rsidRDefault="00AF1011" w:rsidP="00AF1011">
      <w:pPr>
        <w:jc w:val="both"/>
      </w:pPr>
      <w:r>
        <w:t>Radi se o mlađim učenicima stoga je jako pohvalno što su svojim vrijednim rukama uspjeli iznijeti čak tri prodajna štanda tijekom školske godine</w:t>
      </w:r>
      <w:r w:rsidR="0044005C">
        <w:t xml:space="preserve"> i </w:t>
      </w:r>
      <w:r w:rsidR="00664DC7">
        <w:t xml:space="preserve">doprinijeli da se blagajna Školske zadruge malo </w:t>
      </w:r>
      <w:r w:rsidR="009E501D">
        <w:t>napuni.</w:t>
      </w:r>
    </w:p>
    <w:p w14:paraId="7D78B418" w14:textId="20FA0226" w:rsidR="00AF1011" w:rsidRDefault="00AF1011" w:rsidP="00AF1011">
      <w:pPr>
        <w:jc w:val="both"/>
      </w:pPr>
      <w:r>
        <w:t>Veliko hvala svim učenicima!</w:t>
      </w:r>
    </w:p>
    <w:p w14:paraId="26C56290" w14:textId="6FB82D3B" w:rsidR="00AF1011" w:rsidRDefault="00E904C4" w:rsidP="00AF1011">
      <w:pPr>
        <w:jc w:val="both"/>
      </w:pPr>
      <w:r>
        <w:rPr>
          <w:noProof/>
        </w:rPr>
        <w:drawing>
          <wp:inline distT="0" distB="0" distL="0" distR="0" wp14:anchorId="07AC1644" wp14:editId="0C2A1CD7">
            <wp:extent cx="5760720" cy="3839845"/>
            <wp:effectExtent l="0" t="0" r="0" b="8255"/>
            <wp:docPr id="20352248" name="Slika 1" descr="Slika na kojoj se prikazuje zid, u dvorani, odijevanje,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248" name="Slika 1" descr="Slika na kojoj se prikazuje zid, u dvorani, odijevanje, osoba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B7E7F" w14:textId="39D3022A" w:rsidR="00F60615" w:rsidRDefault="00F60615" w:rsidP="00AF1011">
      <w:pPr>
        <w:jc w:val="both"/>
      </w:pPr>
      <w:r>
        <w:rPr>
          <w:noProof/>
        </w:rPr>
        <w:lastRenderedPageBreak/>
        <w:drawing>
          <wp:inline distT="0" distB="0" distL="0" distR="0" wp14:anchorId="6F06E444" wp14:editId="78D01E41">
            <wp:extent cx="5760720" cy="3839845"/>
            <wp:effectExtent l="0" t="0" r="0" b="8255"/>
            <wp:docPr id="847282038" name="Slika 1" descr="Slika na kojoj se prikazuje tegla s cvijećem, sobna biljka, biljka, Jednogodišnja bilj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282038" name="Slika 1" descr="Slika na kojoj se prikazuje tegla s cvijećem, sobna biljka, biljka, Jednogodišnja bilj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11"/>
    <w:rsid w:val="0044005C"/>
    <w:rsid w:val="00664DC7"/>
    <w:rsid w:val="00672907"/>
    <w:rsid w:val="0080194C"/>
    <w:rsid w:val="009E4A9C"/>
    <w:rsid w:val="009E501D"/>
    <w:rsid w:val="00AF1011"/>
    <w:rsid w:val="00E904C4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07C8"/>
  <w15:chartTrackingRefBased/>
  <w15:docId w15:val="{B09202C1-3493-454B-AD2A-3BDB0741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101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101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1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1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1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1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1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10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101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101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1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Danček</dc:creator>
  <cp:keywords/>
  <dc:description/>
  <cp:lastModifiedBy>Mirjana Danček</cp:lastModifiedBy>
  <cp:revision>6</cp:revision>
  <dcterms:created xsi:type="dcterms:W3CDTF">2024-06-26T11:42:00Z</dcterms:created>
  <dcterms:modified xsi:type="dcterms:W3CDTF">2024-06-26T12:03:00Z</dcterms:modified>
</cp:coreProperties>
</file>