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B12" w:rsidRDefault="004F7B12"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5D732979" wp14:editId="260ADF73">
            <wp:simplePos x="0" y="0"/>
            <wp:positionH relativeFrom="column">
              <wp:posOffset>-3175</wp:posOffset>
            </wp:positionH>
            <wp:positionV relativeFrom="paragraph">
              <wp:posOffset>-244667</wp:posOffset>
            </wp:positionV>
            <wp:extent cx="5760720" cy="2882900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la informatika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933"/>
                    <a:stretch/>
                  </pic:blipFill>
                  <pic:spPr bwMode="auto">
                    <a:xfrm>
                      <a:off x="0" y="0"/>
                      <a:ext cx="5760720" cy="2882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7B12" w:rsidRDefault="004F7B12"/>
    <w:p w:rsidR="004F7B12" w:rsidRDefault="004F7B12"/>
    <w:p w:rsidR="004F7B12" w:rsidRDefault="004F7B12"/>
    <w:p w:rsidR="004F7B12" w:rsidRDefault="004F7B12"/>
    <w:p w:rsidR="004F7B12" w:rsidRDefault="004F7B12"/>
    <w:p w:rsidR="004F7B12" w:rsidRDefault="004F7B12"/>
    <w:p w:rsidR="004F7B12" w:rsidRDefault="004F7B12"/>
    <w:p w:rsidR="004F7B12" w:rsidRDefault="004F7B12"/>
    <w:p w:rsidR="004F7B12" w:rsidRDefault="004F7B12"/>
    <w:p w:rsidR="008909F2" w:rsidRDefault="004F7B12">
      <w:r>
        <w:t>Polaznici „Male škole informatike“ kao što se vidi iz Godišnjeg plana na početku svoje nastave upoznaju rad s računalom na način koji najmanje utječe na njihovo zdravlje, pravilnom sjedenju za računalom, izbor radnog stolca, pravilno osvjetljenje, vrijeme odmora, itd..</w:t>
      </w:r>
    </w:p>
    <w:p w:rsidR="004F7B12" w:rsidRDefault="004F7B12">
      <w:r>
        <w:t>Sljedeća faza upoznavanja je prikaz i objašnjenje funkcija glavnih dijelova računala na razini bliskoj uzrastu djece trećeg razreda.</w:t>
      </w:r>
    </w:p>
    <w:p w:rsidR="004F7B12" w:rsidRDefault="004F7B12">
      <w:r>
        <w:t>Učenici su ove godine bili redoviti u polaženju nastave i gotovo da nije bilo izostanaka, rado su prihvaćali zadatke koji su od njih tražili i više truda i strpljenja. Tijekom drugog polugodišta vježbali su rad u programima za obradu teksta i crtanje, kontinuirano su pohađali nastavu.</w:t>
      </w:r>
      <w:bookmarkStart w:id="0" w:name="_GoBack"/>
      <w:bookmarkEnd w:id="0"/>
    </w:p>
    <w:sectPr w:rsidR="004F7B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B12"/>
    <w:rsid w:val="004F7B12"/>
    <w:rsid w:val="0089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174CD"/>
  <w15:chartTrackingRefBased/>
  <w15:docId w15:val="{D2299514-4590-4288-8FD2-6FB9C6A88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darijo čamilović</dc:creator>
  <cp:keywords/>
  <dc:description/>
  <cp:lastModifiedBy>darijo čamilović</cp:lastModifiedBy>
  <cp:revision>1</cp:revision>
  <dcterms:created xsi:type="dcterms:W3CDTF">2016-06-17T06:10:00Z</dcterms:created>
  <dcterms:modified xsi:type="dcterms:W3CDTF">2016-06-17T06:24:00Z</dcterms:modified>
</cp:coreProperties>
</file>