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3FF" w:rsidRDefault="002B63FF" w:rsidP="002B63FF">
      <w:pPr>
        <w:jc w:val="center"/>
        <w:rPr>
          <w:sz w:val="40"/>
          <w:szCs w:val="40"/>
        </w:rPr>
      </w:pPr>
      <w:r w:rsidRPr="002B63FF">
        <w:rPr>
          <w:sz w:val="40"/>
          <w:szCs w:val="40"/>
        </w:rPr>
        <w:t>IZVJEŠTAJ O RADU ŠAHOVSKE GRUPE U ŠKOLSKOJ GODINI 2017./2018.</w:t>
      </w:r>
    </w:p>
    <w:p w:rsidR="002B63FF" w:rsidRDefault="002B63FF" w:rsidP="002B63FF">
      <w:pPr>
        <w:rPr>
          <w:sz w:val="40"/>
          <w:szCs w:val="40"/>
        </w:rPr>
      </w:pPr>
    </w:p>
    <w:p w:rsidR="00E01B02" w:rsidRDefault="002B63FF" w:rsidP="002B63FF">
      <w:pPr>
        <w:rPr>
          <w:sz w:val="32"/>
          <w:szCs w:val="32"/>
        </w:rPr>
      </w:pPr>
      <w:r>
        <w:rPr>
          <w:sz w:val="32"/>
          <w:szCs w:val="32"/>
        </w:rPr>
        <w:t xml:space="preserve">Sadržaj rada : rad na šahovskoj teoriji prema knjizi Šah i kako ga lako naučiti igrati autora Vladimira Cvetnića. Rješavanje šahovskih problema, analiza partija, igranje šahovskih partija na </w:t>
      </w:r>
      <w:proofErr w:type="spellStart"/>
      <w:r>
        <w:rPr>
          <w:sz w:val="32"/>
          <w:szCs w:val="32"/>
        </w:rPr>
        <w:t>internetu</w:t>
      </w:r>
      <w:proofErr w:type="spellEnd"/>
      <w:r>
        <w:rPr>
          <w:sz w:val="32"/>
          <w:szCs w:val="32"/>
        </w:rPr>
        <w:t>, pomoću kompjutera i međusobno. Pripreme za šahovske turnire, te za međuopćinsko i županijsko prvenstvo osnovnih škola u šahu.</w:t>
      </w:r>
      <w:r w:rsidR="00F86B0E">
        <w:rPr>
          <w:sz w:val="32"/>
          <w:szCs w:val="32"/>
        </w:rPr>
        <w:t xml:space="preserve"> Predviđeno je 37 sati rada.</w:t>
      </w:r>
    </w:p>
    <w:p w:rsidR="00F86B0E" w:rsidRDefault="00F86B0E" w:rsidP="002B63FF">
      <w:pPr>
        <w:rPr>
          <w:sz w:val="32"/>
          <w:szCs w:val="32"/>
        </w:rPr>
      </w:pPr>
    </w:p>
    <w:p w:rsidR="00F86B0E" w:rsidRDefault="00F86B0E" w:rsidP="002B63FF">
      <w:pPr>
        <w:rPr>
          <w:sz w:val="32"/>
          <w:szCs w:val="32"/>
        </w:rPr>
      </w:pPr>
      <w:r>
        <w:rPr>
          <w:sz w:val="32"/>
          <w:szCs w:val="32"/>
        </w:rPr>
        <w:t xml:space="preserve">Polaznici grupe : Lorena Vlašić, Lana </w:t>
      </w:r>
      <w:proofErr w:type="spellStart"/>
      <w:r>
        <w:rPr>
          <w:sz w:val="32"/>
          <w:szCs w:val="32"/>
        </w:rPr>
        <w:t>Bazijanec</w:t>
      </w:r>
      <w:proofErr w:type="spellEnd"/>
      <w:r>
        <w:rPr>
          <w:sz w:val="32"/>
          <w:szCs w:val="32"/>
        </w:rPr>
        <w:t xml:space="preserve"> , Luka Vedriš, Matko </w:t>
      </w:r>
      <w:proofErr w:type="spellStart"/>
      <w:r>
        <w:rPr>
          <w:sz w:val="32"/>
          <w:szCs w:val="32"/>
        </w:rPr>
        <w:t>Balala</w:t>
      </w:r>
      <w:proofErr w:type="spellEnd"/>
      <w:r>
        <w:rPr>
          <w:sz w:val="32"/>
          <w:szCs w:val="32"/>
        </w:rPr>
        <w:t xml:space="preserve"> i Lana </w:t>
      </w:r>
      <w:proofErr w:type="spellStart"/>
      <w:r>
        <w:rPr>
          <w:sz w:val="32"/>
          <w:szCs w:val="32"/>
        </w:rPr>
        <w:t>Plazek</w:t>
      </w:r>
      <w:proofErr w:type="spellEnd"/>
      <w:r>
        <w:rPr>
          <w:sz w:val="32"/>
          <w:szCs w:val="32"/>
        </w:rPr>
        <w:t xml:space="preserve">. </w:t>
      </w:r>
    </w:p>
    <w:p w:rsidR="00F86B0E" w:rsidRDefault="00F86B0E" w:rsidP="002B63FF">
      <w:pPr>
        <w:rPr>
          <w:sz w:val="32"/>
          <w:szCs w:val="32"/>
        </w:rPr>
      </w:pPr>
    </w:p>
    <w:p w:rsidR="00F86B0E" w:rsidRDefault="00F86B0E" w:rsidP="002B63FF">
      <w:pPr>
        <w:rPr>
          <w:sz w:val="32"/>
          <w:szCs w:val="32"/>
        </w:rPr>
      </w:pPr>
      <w:r>
        <w:rPr>
          <w:sz w:val="32"/>
          <w:szCs w:val="32"/>
        </w:rPr>
        <w:t>Rad počeo 13.9.2017. formiranjem grupe i dogovorom o radu. Završio 12.3.2018. Proljetnim šahovskim turnirom u našoj školi. Ostvareno 40 sati rada.</w:t>
      </w:r>
    </w:p>
    <w:p w:rsidR="00B96E5A" w:rsidRDefault="00B96E5A" w:rsidP="002B63FF">
      <w:pPr>
        <w:rPr>
          <w:sz w:val="32"/>
          <w:szCs w:val="32"/>
        </w:rPr>
      </w:pPr>
    </w:p>
    <w:p w:rsidR="00B96E5A" w:rsidRDefault="00B96E5A" w:rsidP="002B63FF">
      <w:pPr>
        <w:rPr>
          <w:sz w:val="32"/>
          <w:szCs w:val="32"/>
        </w:rPr>
      </w:pPr>
      <w:r>
        <w:rPr>
          <w:sz w:val="32"/>
          <w:szCs w:val="32"/>
        </w:rPr>
        <w:t>Turniri u našoj školi</w:t>
      </w:r>
    </w:p>
    <w:p w:rsidR="00B96E5A" w:rsidRDefault="00B96E5A" w:rsidP="002B63FF">
      <w:pPr>
        <w:rPr>
          <w:sz w:val="32"/>
          <w:szCs w:val="32"/>
        </w:rPr>
      </w:pPr>
      <w:r>
        <w:rPr>
          <w:sz w:val="32"/>
          <w:szCs w:val="32"/>
        </w:rPr>
        <w:t xml:space="preserve">Božićni šahovski turnir kao izborno natjecanje za odlazak na simultanku </w:t>
      </w:r>
      <w:proofErr w:type="spellStart"/>
      <w:r>
        <w:rPr>
          <w:sz w:val="32"/>
          <w:szCs w:val="32"/>
        </w:rPr>
        <w:t>Garija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Kasparova</w:t>
      </w:r>
      <w:proofErr w:type="spellEnd"/>
      <w:r>
        <w:rPr>
          <w:sz w:val="32"/>
          <w:szCs w:val="32"/>
        </w:rPr>
        <w:t xml:space="preserve"> u Zagreb 29.12.2018. Najviše uspjeha Lana </w:t>
      </w:r>
      <w:proofErr w:type="spellStart"/>
      <w:r>
        <w:rPr>
          <w:sz w:val="32"/>
          <w:szCs w:val="32"/>
        </w:rPr>
        <w:t>Plazek</w:t>
      </w:r>
      <w:proofErr w:type="spellEnd"/>
      <w:r>
        <w:rPr>
          <w:sz w:val="32"/>
          <w:szCs w:val="32"/>
        </w:rPr>
        <w:t xml:space="preserve"> i Matko </w:t>
      </w:r>
      <w:proofErr w:type="spellStart"/>
      <w:r>
        <w:rPr>
          <w:sz w:val="32"/>
          <w:szCs w:val="32"/>
        </w:rPr>
        <w:t>Balala</w:t>
      </w:r>
      <w:proofErr w:type="spellEnd"/>
      <w:r>
        <w:rPr>
          <w:sz w:val="32"/>
          <w:szCs w:val="32"/>
        </w:rPr>
        <w:t>.</w:t>
      </w:r>
    </w:p>
    <w:p w:rsidR="00B96E5A" w:rsidRDefault="00B96E5A" w:rsidP="002B63FF">
      <w:pPr>
        <w:rPr>
          <w:sz w:val="32"/>
          <w:szCs w:val="32"/>
        </w:rPr>
      </w:pPr>
    </w:p>
    <w:p w:rsidR="00B96E5A" w:rsidRDefault="00B96E5A" w:rsidP="002B63FF">
      <w:pPr>
        <w:rPr>
          <w:sz w:val="32"/>
          <w:szCs w:val="32"/>
        </w:rPr>
      </w:pPr>
      <w:r>
        <w:rPr>
          <w:sz w:val="32"/>
          <w:szCs w:val="32"/>
        </w:rPr>
        <w:t xml:space="preserve">Proljetni šahovski turnir 12.3.2018. Najviše uspjeha Lana </w:t>
      </w:r>
      <w:proofErr w:type="spellStart"/>
      <w:r>
        <w:rPr>
          <w:sz w:val="32"/>
          <w:szCs w:val="32"/>
        </w:rPr>
        <w:t>Plazek</w:t>
      </w:r>
      <w:proofErr w:type="spellEnd"/>
      <w:r>
        <w:rPr>
          <w:sz w:val="32"/>
          <w:szCs w:val="32"/>
        </w:rPr>
        <w:t xml:space="preserve">, Lorena Vlašić i Matko </w:t>
      </w:r>
      <w:proofErr w:type="spellStart"/>
      <w:r>
        <w:rPr>
          <w:sz w:val="32"/>
          <w:szCs w:val="32"/>
        </w:rPr>
        <w:t>Balala</w:t>
      </w:r>
      <w:proofErr w:type="spellEnd"/>
      <w:r>
        <w:rPr>
          <w:sz w:val="32"/>
          <w:szCs w:val="32"/>
        </w:rPr>
        <w:t>.</w:t>
      </w:r>
    </w:p>
    <w:p w:rsidR="003627A1" w:rsidRDefault="003627A1" w:rsidP="002B63FF">
      <w:pPr>
        <w:rPr>
          <w:sz w:val="32"/>
          <w:szCs w:val="32"/>
        </w:rPr>
      </w:pPr>
    </w:p>
    <w:p w:rsidR="003627A1" w:rsidRDefault="001C1D5C" w:rsidP="002B63FF">
      <w:pPr>
        <w:rPr>
          <w:sz w:val="32"/>
          <w:szCs w:val="32"/>
        </w:rPr>
      </w:pPr>
      <w:r>
        <w:rPr>
          <w:sz w:val="32"/>
          <w:szCs w:val="32"/>
        </w:rPr>
        <w:lastRenderedPageBreak/>
        <w:t>Natjecanja u šahu</w:t>
      </w:r>
    </w:p>
    <w:p w:rsidR="001C1D5C" w:rsidRDefault="001C1D5C" w:rsidP="002B63FF">
      <w:pPr>
        <w:rPr>
          <w:sz w:val="32"/>
          <w:szCs w:val="32"/>
        </w:rPr>
      </w:pPr>
    </w:p>
    <w:p w:rsidR="001C1D5C" w:rsidRDefault="001C1D5C" w:rsidP="002B63FF">
      <w:pPr>
        <w:rPr>
          <w:sz w:val="32"/>
          <w:szCs w:val="32"/>
        </w:rPr>
      </w:pPr>
      <w:r>
        <w:rPr>
          <w:sz w:val="32"/>
          <w:szCs w:val="32"/>
        </w:rPr>
        <w:t>Međuopćinsko natjecanje u Ferdinandovcu 24.1.2018. Ostvareno prvo mjesto i plasman na županijsko natjecanje.</w:t>
      </w:r>
    </w:p>
    <w:p w:rsidR="001C1D5C" w:rsidRDefault="001C1D5C" w:rsidP="002B63FF">
      <w:pPr>
        <w:rPr>
          <w:sz w:val="32"/>
          <w:szCs w:val="32"/>
        </w:rPr>
      </w:pPr>
    </w:p>
    <w:p w:rsidR="001C1D5C" w:rsidRDefault="001C1D5C" w:rsidP="002B63FF">
      <w:pPr>
        <w:rPr>
          <w:sz w:val="32"/>
          <w:szCs w:val="32"/>
        </w:rPr>
      </w:pPr>
      <w:r>
        <w:rPr>
          <w:sz w:val="32"/>
          <w:szCs w:val="32"/>
        </w:rPr>
        <w:t>Županijsko natjecanje u Ferdinandovcu 6.2.2018. Ostvareno treće mjesto.</w:t>
      </w:r>
    </w:p>
    <w:p w:rsidR="001C1D5C" w:rsidRDefault="001C1D5C" w:rsidP="002B63FF">
      <w:pPr>
        <w:rPr>
          <w:sz w:val="32"/>
          <w:szCs w:val="32"/>
        </w:rPr>
      </w:pPr>
    </w:p>
    <w:p w:rsidR="001C1D5C" w:rsidRDefault="001C1D5C" w:rsidP="002B63FF">
      <w:pPr>
        <w:rPr>
          <w:sz w:val="32"/>
          <w:szCs w:val="32"/>
        </w:rPr>
      </w:pPr>
      <w:r>
        <w:rPr>
          <w:sz w:val="32"/>
          <w:szCs w:val="32"/>
        </w:rPr>
        <w:t xml:space="preserve">Iz fondacije </w:t>
      </w:r>
      <w:proofErr w:type="spellStart"/>
      <w:r>
        <w:rPr>
          <w:sz w:val="32"/>
          <w:szCs w:val="32"/>
        </w:rPr>
        <w:t>Garija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Kasparova</w:t>
      </w:r>
      <w:proofErr w:type="spellEnd"/>
      <w:r>
        <w:rPr>
          <w:sz w:val="32"/>
          <w:szCs w:val="32"/>
        </w:rPr>
        <w:t xml:space="preserve"> dobili smo na poklon šahovsku tablu i figure kao članovi projekta Šah uz školu.</w:t>
      </w:r>
    </w:p>
    <w:p w:rsidR="001C1D5C" w:rsidRDefault="001C1D5C" w:rsidP="002B63FF">
      <w:pPr>
        <w:rPr>
          <w:sz w:val="32"/>
          <w:szCs w:val="32"/>
        </w:rPr>
      </w:pPr>
    </w:p>
    <w:p w:rsidR="00B1761F" w:rsidRDefault="001C1D5C" w:rsidP="001C1D5C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Voditelj grupe : Miroslav </w:t>
      </w:r>
      <w:proofErr w:type="spellStart"/>
      <w:r>
        <w:rPr>
          <w:sz w:val="32"/>
          <w:szCs w:val="32"/>
        </w:rPr>
        <w:t>Rabađija</w:t>
      </w:r>
      <w:proofErr w:type="spellEnd"/>
    </w:p>
    <w:p w:rsidR="00B1761F" w:rsidRPr="00B1761F" w:rsidRDefault="00B1761F" w:rsidP="00B1761F">
      <w:pPr>
        <w:rPr>
          <w:sz w:val="32"/>
          <w:szCs w:val="32"/>
        </w:rPr>
      </w:pPr>
    </w:p>
    <w:p w:rsidR="00B1761F" w:rsidRDefault="00B1761F" w:rsidP="00B1761F">
      <w:pPr>
        <w:rPr>
          <w:sz w:val="32"/>
          <w:szCs w:val="32"/>
        </w:rPr>
      </w:pPr>
    </w:p>
    <w:p w:rsidR="001C1D5C" w:rsidRDefault="00B1761F" w:rsidP="00B1761F">
      <w:pPr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4320000" cy="3240000"/>
            <wp:effectExtent l="0" t="0" r="4445" b="0"/>
            <wp:docPr id="1" name="Slika 1" descr="http://os-kalinovac.skole.hr/upload/os-kalinovac/images/newsimg/3425/Image/HPIM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kalinovac.skole.hr/upload/os-kalinovac/images/newsimg/3425/Image/HPIM48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1F" w:rsidRDefault="00B1761F" w:rsidP="00B1761F">
      <w:pPr>
        <w:jc w:val="center"/>
        <w:rPr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320000" cy="3240000"/>
            <wp:effectExtent l="0" t="0" r="4445" b="0"/>
            <wp:docPr id="2" name="Slika 2" descr="http://os-kalinovac.skole.hr/upload/os-kalinovac/images/newsimg/3435/Image/HPIM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kalinovac.skole.hr/upload/os-kalinovac/images/newsimg/3435/Image/HPIM48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1F" w:rsidRDefault="00B1761F" w:rsidP="00B1761F">
      <w:pPr>
        <w:tabs>
          <w:tab w:val="left" w:pos="1185"/>
        </w:tabs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4320000" cy="3240000"/>
            <wp:effectExtent l="0" t="0" r="4445" b="0"/>
            <wp:docPr id="3" name="Slika 3" descr="http://os-kalinovac.skole.hr/upload/os-kalinovac/images/newsimg/3435/Image/HPIM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-kalinovac.skole.hr/upload/os-kalinovac/images/newsimg/3435/Image/HPIM48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1F" w:rsidRDefault="00B1761F" w:rsidP="00B1761F">
      <w:pPr>
        <w:tabs>
          <w:tab w:val="left" w:pos="1185"/>
        </w:tabs>
        <w:jc w:val="center"/>
        <w:rPr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320000" cy="3240000"/>
            <wp:effectExtent l="0" t="0" r="4445" b="0"/>
            <wp:docPr id="4" name="Slika 4" descr="http://os-kalinovac.skole.hr/upload/os-kalinovac/images/newsimg/3493/Image/HPIM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-kalinovac.skole.hr/upload/os-kalinovac/images/newsimg/3493/Image/HPIM48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1F" w:rsidRDefault="00B1761F" w:rsidP="00B1761F">
      <w:pPr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4320000" cy="3240000"/>
            <wp:effectExtent l="0" t="0" r="4445" b="0"/>
            <wp:docPr id="5" name="Slika 5" descr="http://os-kalinovac.skole.hr/upload/os-kalinovac/images/newsimg/3516/Image/HPIM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-kalinovac.skole.hr/upload/os-kalinovac/images/newsimg/3516/Image/HPIM4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1F" w:rsidRDefault="00B1761F" w:rsidP="00B1761F">
      <w:pPr>
        <w:jc w:val="center"/>
        <w:rPr>
          <w:sz w:val="32"/>
          <w:szCs w:val="32"/>
        </w:rPr>
      </w:pPr>
    </w:p>
    <w:p w:rsidR="00B1761F" w:rsidRDefault="00B1761F" w:rsidP="00B1761F">
      <w:pPr>
        <w:jc w:val="center"/>
        <w:rPr>
          <w:sz w:val="32"/>
          <w:szCs w:val="32"/>
        </w:rPr>
      </w:pPr>
    </w:p>
    <w:p w:rsidR="00B1761F" w:rsidRDefault="00B1761F" w:rsidP="00B1761F">
      <w:pPr>
        <w:jc w:val="center"/>
        <w:rPr>
          <w:sz w:val="32"/>
          <w:szCs w:val="32"/>
        </w:rPr>
      </w:pPr>
    </w:p>
    <w:p w:rsidR="00B1761F" w:rsidRDefault="00B1761F" w:rsidP="00B1761F">
      <w:pPr>
        <w:jc w:val="center"/>
        <w:rPr>
          <w:sz w:val="32"/>
          <w:szCs w:val="32"/>
        </w:rPr>
      </w:pPr>
    </w:p>
    <w:p w:rsidR="00B1761F" w:rsidRDefault="00B1761F" w:rsidP="00B1761F">
      <w:pPr>
        <w:jc w:val="center"/>
        <w:rPr>
          <w:sz w:val="32"/>
          <w:szCs w:val="32"/>
        </w:rPr>
      </w:pPr>
    </w:p>
    <w:p w:rsidR="00B1761F" w:rsidRDefault="00B1761F" w:rsidP="00B1761F">
      <w:pPr>
        <w:jc w:val="center"/>
        <w:rPr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04557AAC" wp14:editId="7F0FC80C">
            <wp:extent cx="5760720" cy="4320540"/>
            <wp:effectExtent l="0" t="0" r="0" b="3810"/>
            <wp:docPr id="7" name="Slika 7" descr="http://os-kalinovac.skole.hr/upload/os-kalinovac/images/newsimg/3557/Image/HPIM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s-kalinovac.skole.hr/upload/os-kalinovac/images/newsimg/3557/Image/HPIM48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1F" w:rsidRPr="00B1761F" w:rsidRDefault="00B1761F" w:rsidP="00B1761F">
      <w:pPr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 descr="http://os-kalinovac.skole.hr/upload/os-kalinovac/images/newsimg/3557/Image/HPIM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s-kalinovac.skole.hr/upload/os-kalinovac/images/newsimg/3557/Image/HPIM48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61F" w:rsidRPr="00B17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3FF"/>
    <w:rsid w:val="001C1D5C"/>
    <w:rsid w:val="002B63FF"/>
    <w:rsid w:val="003627A1"/>
    <w:rsid w:val="00B1761F"/>
    <w:rsid w:val="00B96E5A"/>
    <w:rsid w:val="00E01B02"/>
    <w:rsid w:val="00F8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1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7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1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7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dcterms:created xsi:type="dcterms:W3CDTF">2018-06-29T09:05:00Z</dcterms:created>
  <dcterms:modified xsi:type="dcterms:W3CDTF">2018-06-29T09:25:00Z</dcterms:modified>
</cp:coreProperties>
</file>