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46" w:rsidRPr="001017AE" w:rsidRDefault="00127146" w:rsidP="00127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7A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27146" w:rsidRPr="001017AE" w:rsidRDefault="00127146" w:rsidP="00127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7AE">
        <w:rPr>
          <w:rFonts w:ascii="Times New Roman" w:hAnsi="Times New Roman" w:cs="Times New Roman"/>
          <w:b/>
          <w:sz w:val="24"/>
          <w:szCs w:val="24"/>
        </w:rPr>
        <w:t>ŽUPANIJA KOPRIVNIČKO- KRIŽEVAČKA</w:t>
      </w:r>
    </w:p>
    <w:p w:rsidR="00127146" w:rsidRDefault="00127146" w:rsidP="00127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7A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IVAN LACKOVIĆ</w:t>
      </w:r>
    </w:p>
    <w:p w:rsidR="00127146" w:rsidRPr="001017AE" w:rsidRDefault="00127146" w:rsidP="00127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CROATA KALINOVAC</w:t>
      </w:r>
    </w:p>
    <w:p w:rsidR="00127146" w:rsidRPr="001017AE" w:rsidRDefault="00127146" w:rsidP="00127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7AE"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b/>
          <w:sz w:val="24"/>
          <w:szCs w:val="24"/>
        </w:rPr>
        <w:t xml:space="preserve"> 400-02/1</w:t>
      </w:r>
      <w:r w:rsidR="00667AF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B973A7">
        <w:rPr>
          <w:rFonts w:ascii="Times New Roman" w:hAnsi="Times New Roman" w:cs="Times New Roman"/>
          <w:b/>
          <w:sz w:val="24"/>
          <w:szCs w:val="24"/>
        </w:rPr>
        <w:t>5</w:t>
      </w:r>
    </w:p>
    <w:p w:rsidR="00127146" w:rsidRPr="001017AE" w:rsidRDefault="00127146" w:rsidP="00127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7AE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b/>
          <w:sz w:val="24"/>
          <w:szCs w:val="24"/>
        </w:rPr>
        <w:t>2137-74</w:t>
      </w:r>
      <w:r w:rsidRPr="001017AE">
        <w:rPr>
          <w:rFonts w:ascii="Times New Roman" w:hAnsi="Times New Roman" w:cs="Times New Roman"/>
          <w:b/>
          <w:sz w:val="24"/>
          <w:szCs w:val="24"/>
        </w:rPr>
        <w:t>-1</w:t>
      </w:r>
      <w:r w:rsidR="00667AF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</w:t>
      </w:r>
    </w:p>
    <w:p w:rsidR="00127146" w:rsidRPr="001017AE" w:rsidRDefault="00127146" w:rsidP="00127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Kalinovac</w:t>
      </w:r>
      <w:proofErr w:type="spellEnd"/>
      <w:r w:rsidRPr="001017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73A7">
        <w:rPr>
          <w:rFonts w:ascii="Times New Roman" w:hAnsi="Times New Roman" w:cs="Times New Roman"/>
          <w:b/>
          <w:sz w:val="24"/>
          <w:szCs w:val="24"/>
        </w:rPr>
        <w:t>29.12.</w:t>
      </w:r>
      <w:r w:rsidRPr="001017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134E">
        <w:rPr>
          <w:rFonts w:ascii="Times New Roman" w:hAnsi="Times New Roman" w:cs="Times New Roman"/>
          <w:b/>
          <w:sz w:val="24"/>
          <w:szCs w:val="24"/>
        </w:rPr>
        <w:t>6</w:t>
      </w:r>
      <w:r w:rsidRPr="001017A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E3D32" w:rsidRDefault="00EE3D32" w:rsidP="0012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16D16" w:rsidRPr="00EE3D32" w:rsidRDefault="00416D16" w:rsidP="0012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31328A" w:rsidRPr="00416D16" w:rsidRDefault="00EE3D32" w:rsidP="00EE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D16">
        <w:rPr>
          <w:rFonts w:ascii="Times New Roman" w:eastAsia="Times New Roman" w:hAnsi="Times New Roman" w:cs="Times New Roman"/>
          <w:b/>
          <w:sz w:val="24"/>
          <w:szCs w:val="24"/>
        </w:rPr>
        <w:t>OBRAZLOŽENJE FINANCIJSKOG PLANA</w:t>
      </w:r>
      <w:r w:rsidR="0031328A" w:rsidRPr="00416D16">
        <w:rPr>
          <w:rFonts w:ascii="Times New Roman" w:eastAsia="Times New Roman" w:hAnsi="Times New Roman" w:cs="Times New Roman"/>
          <w:b/>
          <w:sz w:val="24"/>
          <w:szCs w:val="24"/>
        </w:rPr>
        <w:t xml:space="preserve"> OSNOVNE</w:t>
      </w:r>
      <w:r w:rsidRPr="00416D16">
        <w:rPr>
          <w:rFonts w:ascii="Times New Roman" w:eastAsia="Times New Roman" w:hAnsi="Times New Roman" w:cs="Times New Roman"/>
          <w:b/>
          <w:sz w:val="24"/>
          <w:szCs w:val="24"/>
        </w:rPr>
        <w:t xml:space="preserve"> ŠKOLE </w:t>
      </w:r>
    </w:p>
    <w:p w:rsidR="00EE3D32" w:rsidRPr="00416D16" w:rsidRDefault="0031328A" w:rsidP="00EE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D16">
        <w:rPr>
          <w:rFonts w:ascii="Times New Roman" w:eastAsia="Times New Roman" w:hAnsi="Times New Roman" w:cs="Times New Roman"/>
          <w:b/>
          <w:sz w:val="24"/>
          <w:szCs w:val="24"/>
        </w:rPr>
        <w:t>IVAN LACKOVIĆ CROATA KALINOVAC</w:t>
      </w:r>
      <w:r w:rsidR="00EE3D32" w:rsidRPr="00416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D32" w:rsidRPr="00416D16" w:rsidRDefault="00EE3D32" w:rsidP="00EE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D16">
        <w:rPr>
          <w:rFonts w:ascii="Times New Roman" w:eastAsia="Times New Roman" w:hAnsi="Times New Roman" w:cs="Times New Roman"/>
          <w:b/>
          <w:sz w:val="24"/>
          <w:szCs w:val="24"/>
        </w:rPr>
        <w:t>ZA RAZDOBLJE 201</w:t>
      </w:r>
      <w:r w:rsidR="0085134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16D16">
        <w:rPr>
          <w:rFonts w:ascii="Times New Roman" w:eastAsia="Times New Roman" w:hAnsi="Times New Roman" w:cs="Times New Roman"/>
          <w:b/>
          <w:sz w:val="24"/>
          <w:szCs w:val="24"/>
        </w:rPr>
        <w:t>.-201</w:t>
      </w:r>
      <w:r w:rsidR="008513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16D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3D32" w:rsidRPr="00EE3D32" w:rsidRDefault="00EE3D32" w:rsidP="00EE3D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3D32" w:rsidRPr="00EE3D32" w:rsidRDefault="00EE3D32" w:rsidP="00EE3D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3D32" w:rsidRPr="00416D16" w:rsidRDefault="00EE3D32" w:rsidP="00EE3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16D1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1. UVOD – sažetak djelokruga rada škole </w:t>
      </w:r>
    </w:p>
    <w:p w:rsidR="0031328A" w:rsidRPr="00416D16" w:rsidRDefault="0031328A" w:rsidP="00313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28A" w:rsidRPr="001017AE" w:rsidRDefault="0031328A" w:rsidP="00313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 xml:space="preserve">U Osnovnoj školi </w:t>
      </w:r>
      <w:r>
        <w:rPr>
          <w:rFonts w:ascii="Times New Roman" w:hAnsi="Times New Roman" w:cs="Times New Roman"/>
          <w:sz w:val="24"/>
          <w:szCs w:val="24"/>
        </w:rPr>
        <w:t xml:space="preserve">Ivan Lacković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1017AE">
        <w:rPr>
          <w:rFonts w:ascii="Times New Roman" w:hAnsi="Times New Roman" w:cs="Times New Roman"/>
          <w:sz w:val="24"/>
          <w:szCs w:val="24"/>
        </w:rPr>
        <w:t xml:space="preserve"> nastava je organizirana u jutarnjoj smjeni, u petodnevno radnom tjednu.  Nastava se, redovna, izborna, dopunska i dodatna, izvodi prema nastavnim planovima i programima, koje je donijelo Ministarstvo znanosti, obrazovanja i športa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017AE">
        <w:rPr>
          <w:rFonts w:ascii="Times New Roman" w:hAnsi="Times New Roman" w:cs="Times New Roman"/>
          <w:sz w:val="24"/>
          <w:szCs w:val="24"/>
        </w:rPr>
        <w:t>kolskom kurikulumu za školsk</w:t>
      </w:r>
      <w:r>
        <w:rPr>
          <w:rFonts w:ascii="Times New Roman" w:hAnsi="Times New Roman" w:cs="Times New Roman"/>
          <w:sz w:val="24"/>
          <w:szCs w:val="24"/>
        </w:rPr>
        <w:t xml:space="preserve">u godinu </w:t>
      </w:r>
      <w:r w:rsidRPr="001017AE">
        <w:rPr>
          <w:rFonts w:ascii="Times New Roman" w:hAnsi="Times New Roman" w:cs="Times New Roman"/>
          <w:sz w:val="24"/>
          <w:szCs w:val="24"/>
        </w:rPr>
        <w:t xml:space="preserve"> 201</w:t>
      </w:r>
      <w:r w:rsidR="0085134E">
        <w:rPr>
          <w:rFonts w:ascii="Times New Roman" w:hAnsi="Times New Roman" w:cs="Times New Roman"/>
          <w:sz w:val="24"/>
          <w:szCs w:val="24"/>
        </w:rPr>
        <w:t>6</w:t>
      </w:r>
      <w:r w:rsidRPr="001017AE">
        <w:rPr>
          <w:rFonts w:ascii="Times New Roman" w:hAnsi="Times New Roman" w:cs="Times New Roman"/>
          <w:sz w:val="24"/>
          <w:szCs w:val="24"/>
        </w:rPr>
        <w:t>./1</w:t>
      </w:r>
      <w:r w:rsidR="0085134E">
        <w:rPr>
          <w:rFonts w:ascii="Times New Roman" w:hAnsi="Times New Roman" w:cs="Times New Roman"/>
          <w:sz w:val="24"/>
          <w:szCs w:val="24"/>
        </w:rPr>
        <w:t>7</w:t>
      </w:r>
      <w:r w:rsidRPr="001017AE">
        <w:rPr>
          <w:rFonts w:ascii="Times New Roman" w:hAnsi="Times New Roman" w:cs="Times New Roman"/>
          <w:sz w:val="24"/>
          <w:szCs w:val="24"/>
        </w:rPr>
        <w:t>.</w:t>
      </w:r>
      <w:r w:rsidR="00127146">
        <w:rPr>
          <w:rFonts w:ascii="Times New Roman" w:hAnsi="Times New Roman" w:cs="Times New Roman"/>
          <w:sz w:val="24"/>
          <w:szCs w:val="24"/>
        </w:rPr>
        <w:t xml:space="preserve"> </w:t>
      </w:r>
      <w:r w:rsidR="00BE0994">
        <w:rPr>
          <w:rFonts w:ascii="Times New Roman" w:hAnsi="Times New Roman" w:cs="Times New Roman"/>
          <w:sz w:val="24"/>
          <w:szCs w:val="24"/>
        </w:rPr>
        <w:t>i</w:t>
      </w:r>
      <w:r w:rsidR="00127146">
        <w:rPr>
          <w:rFonts w:ascii="Times New Roman" w:hAnsi="Times New Roman" w:cs="Times New Roman"/>
          <w:sz w:val="24"/>
          <w:szCs w:val="24"/>
        </w:rPr>
        <w:t xml:space="preserve"> Godišnjem planu i programu rada OŠ </w:t>
      </w:r>
      <w:proofErr w:type="spellStart"/>
      <w:r w:rsidR="00127146">
        <w:rPr>
          <w:rFonts w:ascii="Times New Roman" w:hAnsi="Times New Roman" w:cs="Times New Roman"/>
          <w:sz w:val="24"/>
          <w:szCs w:val="24"/>
        </w:rPr>
        <w:t>I.L</w:t>
      </w:r>
      <w:proofErr w:type="spellEnd"/>
      <w:r w:rsidR="00127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46">
        <w:rPr>
          <w:rFonts w:ascii="Times New Roman" w:hAnsi="Times New Roman" w:cs="Times New Roman"/>
          <w:sz w:val="24"/>
          <w:szCs w:val="24"/>
        </w:rPr>
        <w:t>Croata</w:t>
      </w:r>
      <w:proofErr w:type="spellEnd"/>
      <w:r w:rsidR="00127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146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127146">
        <w:rPr>
          <w:rFonts w:ascii="Times New Roman" w:hAnsi="Times New Roman" w:cs="Times New Roman"/>
          <w:sz w:val="24"/>
          <w:szCs w:val="24"/>
        </w:rPr>
        <w:t xml:space="preserve"> za školsku godinu 201</w:t>
      </w:r>
      <w:r w:rsidR="0085134E">
        <w:rPr>
          <w:rFonts w:ascii="Times New Roman" w:hAnsi="Times New Roman" w:cs="Times New Roman"/>
          <w:sz w:val="24"/>
          <w:szCs w:val="24"/>
        </w:rPr>
        <w:t>6</w:t>
      </w:r>
      <w:r w:rsidR="00127146">
        <w:rPr>
          <w:rFonts w:ascii="Times New Roman" w:hAnsi="Times New Roman" w:cs="Times New Roman"/>
          <w:sz w:val="24"/>
          <w:szCs w:val="24"/>
        </w:rPr>
        <w:t>./201</w:t>
      </w:r>
      <w:r w:rsidR="0085134E">
        <w:rPr>
          <w:rFonts w:ascii="Times New Roman" w:hAnsi="Times New Roman" w:cs="Times New Roman"/>
          <w:sz w:val="24"/>
          <w:szCs w:val="24"/>
        </w:rPr>
        <w:t>7</w:t>
      </w:r>
      <w:r w:rsidR="00127146">
        <w:rPr>
          <w:rFonts w:ascii="Times New Roman" w:hAnsi="Times New Roman" w:cs="Times New Roman"/>
          <w:sz w:val="24"/>
          <w:szCs w:val="24"/>
        </w:rPr>
        <w:t>.</w:t>
      </w:r>
    </w:p>
    <w:p w:rsidR="00EE3D32" w:rsidRDefault="0031328A" w:rsidP="00E93507">
      <w:pPr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 xml:space="preserve">Školu polazi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70EA3">
        <w:rPr>
          <w:rFonts w:ascii="Times New Roman" w:hAnsi="Times New Roman" w:cs="Times New Roman"/>
          <w:sz w:val="24"/>
          <w:szCs w:val="24"/>
        </w:rPr>
        <w:t>5</w:t>
      </w:r>
      <w:r w:rsidRPr="001017AE">
        <w:rPr>
          <w:rFonts w:ascii="Times New Roman" w:hAnsi="Times New Roman" w:cs="Times New Roman"/>
          <w:sz w:val="24"/>
          <w:szCs w:val="24"/>
        </w:rPr>
        <w:t xml:space="preserve"> učenika u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17AE">
        <w:rPr>
          <w:rFonts w:ascii="Times New Roman" w:hAnsi="Times New Roman" w:cs="Times New Roman"/>
          <w:sz w:val="24"/>
          <w:szCs w:val="24"/>
        </w:rPr>
        <w:t xml:space="preserve"> razrednih odjela</w:t>
      </w:r>
      <w:r w:rsidR="00127146">
        <w:rPr>
          <w:rFonts w:ascii="Times New Roman" w:hAnsi="Times New Roman" w:cs="Times New Roman"/>
          <w:sz w:val="24"/>
          <w:szCs w:val="24"/>
        </w:rPr>
        <w:t xml:space="preserve"> i to u razrednoj nastavi 5</w:t>
      </w:r>
      <w:r w:rsidR="00B70EA3">
        <w:rPr>
          <w:rFonts w:ascii="Times New Roman" w:hAnsi="Times New Roman" w:cs="Times New Roman"/>
          <w:sz w:val="24"/>
          <w:szCs w:val="24"/>
        </w:rPr>
        <w:t>5</w:t>
      </w:r>
      <w:r w:rsidR="00127146">
        <w:rPr>
          <w:rFonts w:ascii="Times New Roman" w:hAnsi="Times New Roman" w:cs="Times New Roman"/>
          <w:sz w:val="24"/>
          <w:szCs w:val="24"/>
        </w:rPr>
        <w:t xml:space="preserve"> učenik</w:t>
      </w:r>
      <w:r w:rsidR="00B70EA3">
        <w:rPr>
          <w:rFonts w:ascii="Times New Roman" w:hAnsi="Times New Roman" w:cs="Times New Roman"/>
          <w:sz w:val="24"/>
          <w:szCs w:val="24"/>
        </w:rPr>
        <w:t>a</w:t>
      </w:r>
      <w:r w:rsidR="00127146">
        <w:rPr>
          <w:rFonts w:ascii="Times New Roman" w:hAnsi="Times New Roman" w:cs="Times New Roman"/>
          <w:sz w:val="24"/>
          <w:szCs w:val="24"/>
        </w:rPr>
        <w:t xml:space="preserve"> i u predmetnoj nastavi 6</w:t>
      </w:r>
      <w:r w:rsidR="00B70EA3">
        <w:rPr>
          <w:rFonts w:ascii="Times New Roman" w:hAnsi="Times New Roman" w:cs="Times New Roman"/>
          <w:sz w:val="24"/>
          <w:szCs w:val="24"/>
        </w:rPr>
        <w:t>0</w:t>
      </w:r>
      <w:r w:rsidR="00127146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0A9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 djelatnika:</w:t>
      </w:r>
      <w:r w:rsidR="00127146">
        <w:rPr>
          <w:rFonts w:ascii="Times New Roman" w:hAnsi="Times New Roman" w:cs="Times New Roman"/>
          <w:sz w:val="24"/>
          <w:szCs w:val="24"/>
        </w:rPr>
        <w:t xml:space="preserve"> </w:t>
      </w:r>
      <w:r w:rsidRPr="00150A93">
        <w:rPr>
          <w:rFonts w:ascii="Times New Roman" w:eastAsia="Calibri" w:hAnsi="Times New Roman" w:cs="Times New Roman"/>
          <w:sz w:val="24"/>
          <w:szCs w:val="24"/>
        </w:rPr>
        <w:t>4 učitelja razredne nastave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A93">
        <w:rPr>
          <w:rFonts w:ascii="Times New Roman" w:eastAsia="Calibri" w:hAnsi="Times New Roman" w:cs="Times New Roman"/>
          <w:sz w:val="24"/>
          <w:szCs w:val="24"/>
        </w:rPr>
        <w:t>12 učitelja predmetne nastave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EA3">
        <w:rPr>
          <w:rFonts w:ascii="Times New Roman" w:hAnsi="Times New Roman" w:cs="Times New Roman"/>
          <w:sz w:val="24"/>
          <w:szCs w:val="24"/>
        </w:rPr>
        <w:t>2</w:t>
      </w:r>
      <w:r w:rsidRPr="00150A93">
        <w:rPr>
          <w:rFonts w:ascii="Times New Roman" w:eastAsia="Calibri" w:hAnsi="Times New Roman" w:cs="Times New Roman"/>
          <w:sz w:val="24"/>
          <w:szCs w:val="24"/>
        </w:rPr>
        <w:t xml:space="preserve"> pomoćnika u nastavi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A93">
        <w:rPr>
          <w:rFonts w:ascii="Times New Roman" w:eastAsia="Calibri" w:hAnsi="Times New Roman" w:cs="Times New Roman"/>
          <w:sz w:val="24"/>
          <w:szCs w:val="24"/>
        </w:rPr>
        <w:t>4 ostala djelatnika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A93">
        <w:rPr>
          <w:rFonts w:ascii="Times New Roman" w:eastAsia="Calibri" w:hAnsi="Times New Roman" w:cs="Times New Roman"/>
          <w:sz w:val="24"/>
          <w:szCs w:val="24"/>
        </w:rPr>
        <w:t>2 stručna suradnika (pedagoginja i knjižničar)</w:t>
      </w:r>
      <w:r w:rsidR="00127146">
        <w:rPr>
          <w:rFonts w:ascii="Times New Roman" w:eastAsia="Calibri" w:hAnsi="Times New Roman" w:cs="Times New Roman"/>
          <w:sz w:val="24"/>
          <w:szCs w:val="24"/>
        </w:rPr>
        <w:t xml:space="preserve"> na pola radnog vremena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A93">
        <w:rPr>
          <w:rFonts w:ascii="Times New Roman" w:eastAsia="Calibri" w:hAnsi="Times New Roman" w:cs="Times New Roman"/>
          <w:sz w:val="24"/>
          <w:szCs w:val="24"/>
        </w:rPr>
        <w:t>1 tajnica</w:t>
      </w:r>
      <w:r w:rsidR="00BE0994">
        <w:rPr>
          <w:rFonts w:ascii="Times New Roman" w:eastAsia="Calibri" w:hAnsi="Times New Roman" w:cs="Times New Roman"/>
          <w:sz w:val="24"/>
          <w:szCs w:val="24"/>
        </w:rPr>
        <w:t>-</w:t>
      </w:r>
      <w:r w:rsidRPr="00150A93">
        <w:rPr>
          <w:rFonts w:ascii="Times New Roman" w:eastAsia="Calibri" w:hAnsi="Times New Roman" w:cs="Times New Roman"/>
          <w:sz w:val="24"/>
          <w:szCs w:val="24"/>
        </w:rPr>
        <w:t>računovođa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A93">
        <w:rPr>
          <w:rFonts w:ascii="Times New Roman" w:eastAsia="Calibri" w:hAnsi="Times New Roman" w:cs="Times New Roman"/>
          <w:sz w:val="24"/>
          <w:szCs w:val="24"/>
        </w:rPr>
        <w:t>1 ravnateljic</w:t>
      </w:r>
      <w:r>
        <w:rPr>
          <w:rFonts w:ascii="Times New Roman" w:hAnsi="Times New Roman" w:cs="Times New Roman"/>
          <w:sz w:val="24"/>
          <w:szCs w:val="24"/>
        </w:rPr>
        <w:t>a.</w:t>
      </w:r>
      <w:r w:rsidR="00B70EA3">
        <w:rPr>
          <w:rFonts w:ascii="Times New Roman" w:hAnsi="Times New Roman" w:cs="Times New Roman"/>
          <w:sz w:val="24"/>
          <w:szCs w:val="24"/>
        </w:rPr>
        <w:t xml:space="preserve"> Nestručno zastupljene nastave nema. U školi radi jedna učiteljica pripravnica kao zamjena za porodni dopust. Škola ima jednog mentora savjetnika i jednog voditelja županijskog stručnog vijeća</w:t>
      </w:r>
    </w:p>
    <w:p w:rsidR="00C86DDE" w:rsidRDefault="00C86DDE" w:rsidP="00E9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učionice u školi opremljene su informatičkom i komunikacijskom opremom (računalo s pristupom internetu i projektorom na stropnom nosaču) i audiovizualnom opremom (televizori i cd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70EA3">
        <w:rPr>
          <w:rFonts w:ascii="Times New Roman" w:hAnsi="Times New Roman" w:cs="Times New Roman"/>
          <w:sz w:val="24"/>
          <w:szCs w:val="24"/>
        </w:rPr>
        <w:t>Šest u</w:t>
      </w:r>
      <w:r>
        <w:rPr>
          <w:rFonts w:ascii="Times New Roman" w:hAnsi="Times New Roman" w:cs="Times New Roman"/>
          <w:sz w:val="24"/>
          <w:szCs w:val="24"/>
        </w:rPr>
        <w:t>čionic</w:t>
      </w:r>
      <w:r w:rsidR="00B70E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A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specijaliziran</w:t>
      </w:r>
      <w:r w:rsidR="00B70E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prema određenim nastavnim predmetima, pa su prema tome i nastavna pomagala smještena u </w:t>
      </w:r>
      <w:r w:rsidR="00B70EA3">
        <w:rPr>
          <w:rFonts w:ascii="Times New Roman" w:hAnsi="Times New Roman" w:cs="Times New Roman"/>
          <w:sz w:val="24"/>
          <w:szCs w:val="24"/>
        </w:rPr>
        <w:t xml:space="preserve">određeni prostor gdje pripadaju, dok su četiri opće učionice u prizemlju namijenjene razrednoj nastavi </w:t>
      </w:r>
    </w:p>
    <w:p w:rsidR="00C86DDE" w:rsidRPr="00E93507" w:rsidRDefault="00C86DDE" w:rsidP="00E9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projektu E-dnevnik i svu razrednu pedagošku dokumentaciju vodi u elektronskom obliku.</w:t>
      </w:r>
    </w:p>
    <w:p w:rsidR="00EE3D32" w:rsidRPr="00EE3D32" w:rsidRDefault="00EE3D32" w:rsidP="00EE3D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3D32" w:rsidRDefault="00EE3D32" w:rsidP="00EE3D3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E3D32">
        <w:rPr>
          <w:rFonts w:ascii="Times New Roman" w:eastAsia="Times New Roman" w:hAnsi="Times New Roman" w:cs="Times New Roman"/>
          <w:b/>
          <w:bCs/>
          <w:szCs w:val="24"/>
        </w:rPr>
        <w:t>2. OBRAZLOŽENJE PROGRAMA (AKTIVNOSTI I PROJEKATA)</w:t>
      </w:r>
    </w:p>
    <w:p w:rsidR="00B70EA3" w:rsidRPr="00B70EA3" w:rsidRDefault="00B70EA3" w:rsidP="00B70E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0EA3">
        <w:rPr>
          <w:rFonts w:ascii="Times New Roman" w:hAnsi="Times New Roman" w:cs="Times New Roman"/>
          <w:b/>
          <w:sz w:val="24"/>
          <w:szCs w:val="24"/>
        </w:rPr>
        <w:t>Dugoročni plan škole</w:t>
      </w:r>
    </w:p>
    <w:p w:rsidR="00B70EA3" w:rsidRPr="00B70EA3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osigurati sustavan način poučavanja učenika, poticati i unapređivati njihov intelektualni, tjelesni, estetski, društveni, moralni i duhovni razvoj u skladu s njihovim sposobnostima i sklonostima</w:t>
      </w:r>
    </w:p>
    <w:p w:rsidR="00B70EA3" w:rsidRPr="00B70EA3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lastRenderedPageBreak/>
        <w:t>razvijati učenicima svijest o nacionalnoj pripadnosti, očuvanju povijesno-kulturne baštine i nacionalnog identiteta</w:t>
      </w:r>
    </w:p>
    <w:p w:rsidR="00B70EA3" w:rsidRPr="00B70EA3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 xml:space="preserve">odgajati i obrazovati učenike u skladu s općim kulturnim i civilizacijskim vrijednostima, ljudskim pravima i pravima djece, osposobiti ih za življenje u </w:t>
      </w:r>
      <w:proofErr w:type="spellStart"/>
      <w:r w:rsidRPr="00B70EA3">
        <w:rPr>
          <w:rFonts w:ascii="Times New Roman" w:hAnsi="Times New Roman" w:cs="Times New Roman"/>
          <w:sz w:val="24"/>
          <w:szCs w:val="24"/>
        </w:rPr>
        <w:t>multikulturalnom</w:t>
      </w:r>
      <w:proofErr w:type="spellEnd"/>
      <w:r w:rsidRPr="00B70EA3">
        <w:rPr>
          <w:rFonts w:ascii="Times New Roman" w:hAnsi="Times New Roman" w:cs="Times New Roman"/>
          <w:sz w:val="24"/>
          <w:szCs w:val="24"/>
        </w:rPr>
        <w:t xml:space="preserve"> svijetu, za poštivanje različitosti i toleranciju te za aktivno i odgovorno sudjelovanje u demokratskom razvoju društva</w:t>
      </w:r>
    </w:p>
    <w:p w:rsidR="00B70EA3" w:rsidRPr="00B70EA3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osigurati učenicima stjecanje temeljnih (općeobrazovnih) kompetencija</w:t>
      </w:r>
    </w:p>
    <w:p w:rsidR="00B70EA3" w:rsidRPr="00B70EA3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 xml:space="preserve">osposobiti učenike za </w:t>
      </w:r>
      <w:proofErr w:type="spellStart"/>
      <w:r w:rsidRPr="00B70EA3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B70EA3">
        <w:rPr>
          <w:rFonts w:ascii="Times New Roman" w:hAnsi="Times New Roman" w:cs="Times New Roman"/>
          <w:sz w:val="24"/>
          <w:szCs w:val="24"/>
        </w:rPr>
        <w:t xml:space="preserve"> učenje</w:t>
      </w:r>
    </w:p>
    <w:p w:rsidR="00B70EA3" w:rsidRPr="00B70EA3" w:rsidRDefault="00B70EA3" w:rsidP="00B70E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0EA3">
        <w:rPr>
          <w:rFonts w:ascii="Times New Roman" w:hAnsi="Times New Roman" w:cs="Times New Roman"/>
          <w:b/>
          <w:sz w:val="24"/>
          <w:szCs w:val="24"/>
        </w:rPr>
        <w:t>Kratkoročni plan škole</w:t>
      </w:r>
    </w:p>
    <w:p w:rsidR="00B70EA3" w:rsidRPr="00B70EA3" w:rsidRDefault="00B70EA3" w:rsidP="00B7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Kratkoročni plan škole razrađen je kroz sljedeće sadržaje:</w:t>
      </w:r>
    </w:p>
    <w:p w:rsidR="00B70EA3" w:rsidRPr="00B70EA3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nastavni plan izborne nastave</w:t>
      </w:r>
    </w:p>
    <w:p w:rsidR="00B70EA3" w:rsidRPr="00B70EA3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nastavni plan dopunskog rada s učenicima</w:t>
      </w:r>
    </w:p>
    <w:p w:rsidR="00B70EA3" w:rsidRPr="00B70EA3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nastavni plan dodatnog rada s učenicima</w:t>
      </w:r>
    </w:p>
    <w:p w:rsidR="00B70EA3" w:rsidRPr="00B70EA3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nastavni plan izvannastavnih aktivnosti</w:t>
      </w:r>
    </w:p>
    <w:p w:rsidR="00B70EA3" w:rsidRPr="00B70EA3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A3">
        <w:rPr>
          <w:rFonts w:ascii="Times New Roman" w:hAnsi="Times New Roman" w:cs="Times New Roman"/>
          <w:sz w:val="24"/>
          <w:szCs w:val="24"/>
        </w:rPr>
        <w:t>projekte i programe</w:t>
      </w:r>
    </w:p>
    <w:p w:rsidR="00B70EA3" w:rsidRPr="00B70EA3" w:rsidRDefault="00B70EA3" w:rsidP="00B70EA3">
      <w:pPr>
        <w:numPr>
          <w:ilvl w:val="0"/>
          <w:numId w:val="14"/>
        </w:numPr>
        <w:spacing w:after="0" w:line="240" w:lineRule="auto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 w:rsidRPr="00B70EA3">
        <w:rPr>
          <w:rFonts w:ascii="Times New Roman" w:hAnsi="Times New Roman" w:cs="Times New Roman"/>
          <w:sz w:val="24"/>
          <w:szCs w:val="24"/>
        </w:rPr>
        <w:t xml:space="preserve">nastavni plan </w:t>
      </w:r>
      <w:proofErr w:type="spellStart"/>
      <w:r w:rsidRPr="00B70EA3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B70EA3">
        <w:rPr>
          <w:rFonts w:ascii="Times New Roman" w:hAnsi="Times New Roman" w:cs="Times New Roman"/>
          <w:sz w:val="24"/>
          <w:szCs w:val="24"/>
        </w:rPr>
        <w:t xml:space="preserve"> nastave (terenska nastava, izleti, ekskurzije)</w:t>
      </w:r>
    </w:p>
    <w:p w:rsidR="00CF44A8" w:rsidRPr="00B70EA3" w:rsidRDefault="00CF44A8" w:rsidP="00EE3D3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127146" w:rsidRPr="00237FD4" w:rsidRDefault="00127146" w:rsidP="00237FD4">
      <w:pPr>
        <w:rPr>
          <w:rFonts w:ascii="Times New Roman" w:hAnsi="Times New Roman" w:cs="Times New Roman"/>
          <w:sz w:val="24"/>
          <w:szCs w:val="24"/>
        </w:rPr>
      </w:pPr>
      <w:r w:rsidRPr="00150A93">
        <w:rPr>
          <w:rFonts w:ascii="Times New Roman" w:eastAsia="Calibri" w:hAnsi="Times New Roman" w:cs="Times New Roman"/>
          <w:sz w:val="24"/>
          <w:szCs w:val="24"/>
        </w:rPr>
        <w:t>Opći cilj programa je uspostava odgoja i obrazovanja djece, a posebni ciljevi programa su dovršiti odgoj i obrazovanje djece radi smanjenja broja nepismenih i postizanje što boljih rezultata u odgoju i obrazovanju.</w:t>
      </w:r>
    </w:p>
    <w:p w:rsidR="00EE3D32" w:rsidRPr="00EE3D32" w:rsidRDefault="00EE3D32" w:rsidP="00EE3D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EE3D32">
        <w:rPr>
          <w:rFonts w:ascii="Times New Roman" w:eastAsia="Times New Roman" w:hAnsi="Times New Roman" w:cs="Times New Roman"/>
          <w:b/>
          <w:bCs/>
          <w:szCs w:val="24"/>
          <w:lang w:val="pl-PL"/>
        </w:rPr>
        <w:t>Opis</w:t>
      </w:r>
      <w:r w:rsidRPr="00EE3D32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EE3D32">
        <w:rPr>
          <w:rFonts w:ascii="Times New Roman" w:eastAsia="Times New Roman" w:hAnsi="Times New Roman" w:cs="Times New Roman"/>
          <w:b/>
          <w:bCs/>
          <w:szCs w:val="24"/>
          <w:lang w:val="pl-PL"/>
        </w:rPr>
        <w:t>programa</w:t>
      </w:r>
    </w:p>
    <w:p w:rsidR="00EE3D32" w:rsidRDefault="00EE3D32" w:rsidP="00EE3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4"/>
          <w:lang w:val="pl-PL"/>
        </w:rPr>
      </w:pPr>
      <w:r w:rsidRPr="00EE3D32">
        <w:rPr>
          <w:rFonts w:ascii="Times New Roman" w:eastAsia="Times New Roman" w:hAnsi="Times New Roman" w:cs="Times New Roman"/>
          <w:bCs/>
          <w:szCs w:val="24"/>
          <w:lang w:val="pl-PL"/>
        </w:rPr>
        <w:t>Financijskim planom sredstva su planirana za provođenje</w:t>
      </w:r>
      <w:r w:rsidR="00237FD4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 glavnog </w:t>
      </w:r>
      <w:r w:rsidRPr="00EE3D32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programa </w:t>
      </w:r>
      <w:r w:rsidR="00237FD4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- šifra 18 - Osnovnoškolsko obrazovanje u iznosu  </w:t>
      </w:r>
      <w:r w:rsidR="00805F24">
        <w:rPr>
          <w:rFonts w:ascii="Times New Roman" w:eastAsia="Times New Roman" w:hAnsi="Times New Roman" w:cs="Times New Roman"/>
          <w:bCs/>
          <w:szCs w:val="24"/>
          <w:lang w:val="pl-PL"/>
        </w:rPr>
        <w:t>698.923,20</w:t>
      </w:r>
      <w:r w:rsidR="00237FD4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 kune</w:t>
      </w:r>
      <w:r w:rsidR="00ED1BD5">
        <w:rPr>
          <w:rFonts w:ascii="Times New Roman" w:eastAsia="Times New Roman" w:hAnsi="Times New Roman" w:cs="Times New Roman"/>
          <w:bCs/>
          <w:szCs w:val="24"/>
          <w:lang w:val="pl-PL"/>
        </w:rPr>
        <w:t>.</w:t>
      </w:r>
      <w:r w:rsidR="00EE6ADD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 Osim redovn</w:t>
      </w:r>
      <w:r w:rsidR="00805F24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e nastave planirani su drugi </w:t>
      </w:r>
      <w:r w:rsidR="00EE6ADD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oblici nastave, aktivnosti i projekti i njihovi izvršitelji. </w:t>
      </w:r>
    </w:p>
    <w:p w:rsidR="00721CBD" w:rsidRPr="00602B2B" w:rsidRDefault="00721CBD" w:rsidP="00721CB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 xml:space="preserve">Izvannastavne aktivnosti su različiti organizacijski oblici okupljanja učenika u slobodno izvannastavno vrijeme u školi. </w:t>
      </w:r>
      <w:r w:rsidR="00805F24">
        <w:rPr>
          <w:rFonts w:ascii="Times New Roman" w:hAnsi="Times New Roman" w:cs="Times New Roman"/>
          <w:bCs/>
          <w:sz w:val="24"/>
          <w:szCs w:val="24"/>
        </w:rPr>
        <w:t>Sadržaji i područja ostvarenja i</w:t>
      </w:r>
      <w:r w:rsidRPr="00602B2B">
        <w:rPr>
          <w:rFonts w:ascii="Times New Roman" w:hAnsi="Times New Roman" w:cs="Times New Roman"/>
          <w:bCs/>
          <w:sz w:val="24"/>
          <w:szCs w:val="24"/>
        </w:rPr>
        <w:t>zvannastavnih aktivnosti  su raznolika.</w:t>
      </w:r>
    </w:p>
    <w:p w:rsidR="00721CBD" w:rsidRPr="00602B2B" w:rsidRDefault="00721CBD" w:rsidP="00721CB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 xml:space="preserve">To su: kulturno-umjetničko područje, prirodoslovno-matematičko, športsko-zdravstveno-rekreacijsko područje, tehničko stvaralaštvo, očuvanje prirode i okoliša, njegovanje nacionalne i kulturne baštine, društveno-humanističko područje i </w:t>
      </w:r>
      <w:proofErr w:type="spellStart"/>
      <w:r w:rsidRPr="00602B2B"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 w:rsidRPr="00602B2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1CBD" w:rsidRPr="00602B2B" w:rsidRDefault="00721CBD" w:rsidP="00721CB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>Uključivanje učenika u aktivnosti ima važnu ulogu u razvijanju mlade osobe i najdjelotvorniji je način sprječavanja društveno neprihvatljivoga ponašanja.</w:t>
      </w:r>
    </w:p>
    <w:p w:rsidR="00721CBD" w:rsidRPr="00602B2B" w:rsidRDefault="00721CBD" w:rsidP="00721C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 xml:space="preserve">Izvannastavne aktivnosti planiraju se školskim kurikulumom i godišnjim planom i programom neposrednih nositelja odgojno-obrazovne djelatnosti. Planirane  aktivnosti podijelili smo u skupine učenika koji pohađaju razrednu nastavu (1. - 4. r.) i  predmetnu nastavu (5. - 8. r.). </w:t>
      </w:r>
    </w:p>
    <w:p w:rsidR="00721CBD" w:rsidRPr="007A1855" w:rsidRDefault="00721CBD" w:rsidP="007A18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lastRenderedPageBreak/>
        <w:t>Učenicima je u ponudi aktivnosti bila omogućena 21 različita aktivnost. Aktivno je bio uključen 261 učenik. Aktivno su uključeni u izvanškolske aktivnosti planirane u školskom kurikulumu.</w:t>
      </w:r>
    </w:p>
    <w:p w:rsidR="00EE3D32" w:rsidRPr="00EE3D32" w:rsidRDefault="00EE3D32" w:rsidP="00EE3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4"/>
          <w:lang w:val="pl-PL"/>
        </w:rPr>
      </w:pPr>
    </w:p>
    <w:p w:rsidR="00EE3D32" w:rsidRPr="00237FD4" w:rsidRDefault="00ED1BD5" w:rsidP="00EE3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4"/>
          <w:lang w:val="pl-PL"/>
        </w:rPr>
      </w:pPr>
      <w:r w:rsidRPr="00E93507">
        <w:rPr>
          <w:rFonts w:ascii="Times New Roman" w:eastAsia="Times New Roman" w:hAnsi="Times New Roman" w:cs="Times New Roman"/>
          <w:b/>
          <w:bCs/>
          <w:szCs w:val="24"/>
          <w:lang w:val="pl-PL"/>
        </w:rPr>
        <w:t>P</w:t>
      </w:r>
      <w:r w:rsidR="00EE3D32" w:rsidRPr="00E93507">
        <w:rPr>
          <w:rFonts w:ascii="Times New Roman" w:eastAsia="Times New Roman" w:hAnsi="Times New Roman" w:cs="Times New Roman"/>
          <w:b/>
          <w:bCs/>
          <w:szCs w:val="24"/>
          <w:lang w:val="pl-PL"/>
        </w:rPr>
        <w:t xml:space="preserve">rogram </w:t>
      </w:r>
      <w:r w:rsidRPr="00E93507">
        <w:rPr>
          <w:rFonts w:ascii="Times New Roman" w:eastAsia="Times New Roman" w:hAnsi="Times New Roman" w:cs="Times New Roman"/>
          <w:b/>
          <w:bCs/>
          <w:szCs w:val="24"/>
          <w:lang w:val="pl-PL"/>
        </w:rPr>
        <w:t>1030</w:t>
      </w:r>
      <w:r>
        <w:rPr>
          <w:rFonts w:ascii="Times New Roman" w:eastAsia="Times New Roman" w:hAnsi="Times New Roman" w:cs="Times New Roman"/>
          <w:bCs/>
          <w:szCs w:val="24"/>
          <w:lang w:val="pl-PL"/>
        </w:rPr>
        <w:t xml:space="preserve"> Zakonski standard u osnovnom školstvu </w:t>
      </w:r>
      <w:r w:rsidR="00EE3D32" w:rsidRPr="00237FD4">
        <w:rPr>
          <w:rFonts w:ascii="Times New Roman" w:eastAsia="Times New Roman" w:hAnsi="Times New Roman" w:cs="Times New Roman"/>
          <w:bCs/>
          <w:szCs w:val="24"/>
          <w:lang w:val="pl-PL"/>
        </w:rPr>
        <w:t xml:space="preserve">provodit će se kroz sljedeće aktivnosti i projekte: </w:t>
      </w:r>
    </w:p>
    <w:p w:rsidR="00EE3D32" w:rsidRPr="00237FD4" w:rsidRDefault="00EE3D32" w:rsidP="00EE3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4"/>
          <w:lang w:val="pl-PL"/>
        </w:rPr>
      </w:pPr>
    </w:p>
    <w:p w:rsidR="00EE3D32" w:rsidRDefault="00EE3D32" w:rsidP="007A72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37FD4">
        <w:rPr>
          <w:rFonts w:ascii="Times New Roman" w:eastAsia="Times New Roman" w:hAnsi="Times New Roman" w:cs="Times New Roman"/>
          <w:color w:val="000000"/>
          <w:szCs w:val="24"/>
        </w:rPr>
        <w:t>A1</w:t>
      </w:r>
      <w:r w:rsidR="00237FD4">
        <w:rPr>
          <w:rFonts w:ascii="Times New Roman" w:eastAsia="Times New Roman" w:hAnsi="Times New Roman" w:cs="Times New Roman"/>
          <w:color w:val="000000"/>
          <w:szCs w:val="24"/>
        </w:rPr>
        <w:t xml:space="preserve">00052 </w:t>
      </w:r>
      <w:r w:rsidRPr="00237FD4">
        <w:rPr>
          <w:rFonts w:ascii="Times New Roman" w:eastAsia="Times New Roman" w:hAnsi="Times New Roman" w:cs="Times New Roman"/>
          <w:color w:val="000000"/>
          <w:szCs w:val="24"/>
        </w:rPr>
        <w:t xml:space="preserve"> Aktivnost: </w:t>
      </w:r>
      <w:r w:rsidR="00237FD4">
        <w:rPr>
          <w:rFonts w:ascii="Times New Roman" w:eastAsia="Times New Roman" w:hAnsi="Times New Roman" w:cs="Times New Roman"/>
          <w:color w:val="000000"/>
          <w:szCs w:val="24"/>
        </w:rPr>
        <w:t>Odgojno</w:t>
      </w:r>
      <w:r w:rsidR="00ED1BD5"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="00237FD4">
        <w:rPr>
          <w:rFonts w:ascii="Times New Roman" w:eastAsia="Times New Roman" w:hAnsi="Times New Roman" w:cs="Times New Roman"/>
          <w:color w:val="000000"/>
          <w:szCs w:val="24"/>
        </w:rPr>
        <w:t xml:space="preserve">obrazovno, administrativno i tehničko osoblje </w:t>
      </w:r>
      <w:r w:rsidRPr="00237FD4">
        <w:rPr>
          <w:rFonts w:ascii="Times New Roman" w:eastAsia="Times New Roman" w:hAnsi="Times New Roman" w:cs="Times New Roman"/>
          <w:color w:val="000000"/>
          <w:szCs w:val="24"/>
        </w:rPr>
        <w:t>- redovna djelatnost</w:t>
      </w:r>
      <w:r w:rsidR="00ED1BD5">
        <w:rPr>
          <w:rFonts w:ascii="Times New Roman" w:eastAsia="Times New Roman" w:hAnsi="Times New Roman" w:cs="Times New Roman"/>
          <w:color w:val="000000"/>
          <w:szCs w:val="24"/>
        </w:rPr>
        <w:t xml:space="preserve"> škole </w:t>
      </w:r>
      <w:r w:rsidR="00794A5B">
        <w:rPr>
          <w:rFonts w:ascii="Times New Roman" w:eastAsia="Times New Roman" w:hAnsi="Times New Roman" w:cs="Times New Roman"/>
          <w:color w:val="000000"/>
          <w:szCs w:val="24"/>
        </w:rPr>
        <w:t>–</w:t>
      </w:r>
      <w:r w:rsidR="00ED1BD5">
        <w:rPr>
          <w:rFonts w:ascii="Times New Roman" w:eastAsia="Times New Roman" w:hAnsi="Times New Roman" w:cs="Times New Roman"/>
          <w:color w:val="000000"/>
          <w:szCs w:val="24"/>
        </w:rPr>
        <w:t xml:space="preserve"> planirana</w:t>
      </w:r>
      <w:r w:rsidR="00794A5B">
        <w:rPr>
          <w:rFonts w:ascii="Times New Roman" w:eastAsia="Times New Roman" w:hAnsi="Times New Roman" w:cs="Times New Roman"/>
          <w:color w:val="000000"/>
          <w:szCs w:val="24"/>
        </w:rPr>
        <w:t xml:space="preserve"> sredstva </w:t>
      </w:r>
      <w:r w:rsidR="00ED1BD5">
        <w:rPr>
          <w:rFonts w:ascii="Times New Roman" w:eastAsia="Times New Roman" w:hAnsi="Times New Roman" w:cs="Times New Roman"/>
          <w:color w:val="000000"/>
          <w:szCs w:val="24"/>
        </w:rPr>
        <w:t xml:space="preserve"> u iznosu  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>336.444,00</w:t>
      </w:r>
      <w:r w:rsidR="00ED1BD5">
        <w:rPr>
          <w:rFonts w:ascii="Times New Roman" w:eastAsia="Times New Roman" w:hAnsi="Times New Roman" w:cs="Times New Roman"/>
          <w:color w:val="000000"/>
          <w:szCs w:val="24"/>
        </w:rPr>
        <w:t xml:space="preserve"> kune</w:t>
      </w:r>
      <w:r w:rsidR="00EA4E18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7A723D">
        <w:rPr>
          <w:rFonts w:ascii="Times New Roman" w:eastAsia="Times New Roman" w:hAnsi="Times New Roman" w:cs="Times New Roman"/>
          <w:color w:val="000000"/>
          <w:szCs w:val="24"/>
        </w:rPr>
        <w:t xml:space="preserve"> U ovoj aktivnosti </w:t>
      </w:r>
      <w:r w:rsidR="00EA4E1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7A723D">
        <w:rPr>
          <w:rFonts w:ascii="Times New Roman" w:eastAsia="Times New Roman" w:hAnsi="Times New Roman" w:cs="Times New Roman"/>
          <w:color w:val="000000"/>
          <w:szCs w:val="24"/>
        </w:rPr>
        <w:t>nema o</w:t>
      </w:r>
      <w:r w:rsidR="00794A5B">
        <w:rPr>
          <w:rFonts w:ascii="Times New Roman" w:eastAsia="Times New Roman" w:hAnsi="Times New Roman" w:cs="Times New Roman"/>
          <w:color w:val="000000"/>
          <w:szCs w:val="24"/>
        </w:rPr>
        <w:t>dstupanja u odnosu na usvojene projekcije prethodne  godine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 xml:space="preserve"> kao ni u projekcijama za 2018. i 2019.godinu</w:t>
      </w:r>
      <w:r w:rsidR="00EA4E1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7A723D" w:rsidRDefault="007A723D" w:rsidP="00ED1BD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7F29E5">
        <w:rPr>
          <w:rFonts w:ascii="Times New Roman" w:eastAsia="Times New Roman" w:hAnsi="Times New Roman" w:cs="Times New Roman"/>
          <w:color w:val="000000"/>
          <w:szCs w:val="24"/>
        </w:rPr>
        <w:t>ktivnost obuhvaća</w:t>
      </w:r>
      <w:r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:rsidR="00ED1BD5" w:rsidRDefault="007F29E5" w:rsidP="007A723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A723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D52D91">
        <w:rPr>
          <w:rFonts w:ascii="Times New Roman" w:eastAsia="Times New Roman" w:hAnsi="Times New Roman" w:cs="Times New Roman"/>
          <w:color w:val="000000"/>
          <w:szCs w:val="24"/>
        </w:rPr>
        <w:t>Rashodi  financira</w:t>
      </w:r>
      <w:r w:rsidR="00361E8A">
        <w:rPr>
          <w:rFonts w:ascii="Times New Roman" w:eastAsia="Times New Roman" w:hAnsi="Times New Roman" w:cs="Times New Roman"/>
          <w:color w:val="000000"/>
          <w:szCs w:val="24"/>
        </w:rPr>
        <w:t>ni</w:t>
      </w:r>
      <w:r w:rsidR="00D52D91">
        <w:rPr>
          <w:rFonts w:ascii="Times New Roman" w:eastAsia="Times New Roman" w:hAnsi="Times New Roman" w:cs="Times New Roman"/>
          <w:color w:val="000000"/>
          <w:szCs w:val="24"/>
        </w:rPr>
        <w:t xml:space="preserve"> iz  izvora 1.2. su rashodi </w:t>
      </w:r>
      <w:r w:rsidRPr="007A723D">
        <w:rPr>
          <w:rFonts w:ascii="Times New Roman" w:eastAsia="Times New Roman" w:hAnsi="Times New Roman" w:cs="Times New Roman"/>
          <w:color w:val="000000"/>
          <w:szCs w:val="24"/>
        </w:rPr>
        <w:t xml:space="preserve"> za usluge tekućeg i investicijskog održavanja, opskrbu vodom, odvoz smeća i druge komunalne usluge u iznosu od 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>44.902,00 kune</w:t>
      </w:r>
      <w:r w:rsidR="007A723D">
        <w:rPr>
          <w:rFonts w:ascii="Times New Roman" w:eastAsia="Times New Roman" w:hAnsi="Times New Roman" w:cs="Times New Roman"/>
          <w:color w:val="000000"/>
          <w:szCs w:val="24"/>
        </w:rPr>
        <w:t>,</w:t>
      </w:r>
    </w:p>
    <w:p w:rsidR="007A723D" w:rsidRDefault="00D52D91" w:rsidP="00D52D91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Rashodi financirani iz izvora 5.4. su </w:t>
      </w:r>
      <w:r w:rsidR="007A723D">
        <w:rPr>
          <w:rFonts w:ascii="Times New Roman" w:eastAsia="Times New Roman" w:hAnsi="Times New Roman" w:cs="Times New Roman"/>
          <w:color w:val="000000"/>
          <w:szCs w:val="24"/>
        </w:rPr>
        <w:t>rashod</w:t>
      </w:r>
      <w:r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="007A723D">
        <w:rPr>
          <w:rFonts w:ascii="Times New Roman" w:eastAsia="Times New Roman" w:hAnsi="Times New Roman" w:cs="Times New Roman"/>
          <w:color w:val="000000"/>
          <w:szCs w:val="24"/>
        </w:rPr>
        <w:t xml:space="preserve"> službenih putovanja, stručnog usavršavanja, uredskog materijala, materijala za čišćenje i higijenske potrebe, energenata i svih ostalih usluga i rashoda redovnog poslovanja i  funkcioniranja škole </w:t>
      </w:r>
      <w:r w:rsidR="007C2808">
        <w:rPr>
          <w:rFonts w:ascii="Times New Roman" w:eastAsia="Times New Roman" w:hAnsi="Times New Roman" w:cs="Times New Roman"/>
          <w:color w:val="000000"/>
          <w:szCs w:val="24"/>
        </w:rPr>
        <w:t xml:space="preserve"> u iznosu 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>291.542</w:t>
      </w:r>
      <w:r w:rsidR="007C2808">
        <w:rPr>
          <w:rFonts w:ascii="Times New Roman" w:eastAsia="Times New Roman" w:hAnsi="Times New Roman" w:cs="Times New Roman"/>
          <w:color w:val="000000"/>
          <w:szCs w:val="24"/>
        </w:rPr>
        <w:t>,00 kun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="007C2808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="007C2808" w:rsidRPr="00CD410C">
        <w:rPr>
          <w:rFonts w:ascii="Times New Roman" w:eastAsia="Times New Roman" w:hAnsi="Times New Roman" w:cs="Times New Roman"/>
          <w:szCs w:val="24"/>
        </w:rPr>
        <w:t>Posebno napominjemo da su sredstva planirana za stručna usavršavanja,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 xml:space="preserve"> seminare,</w:t>
      </w:r>
      <w:r w:rsidR="007C2808">
        <w:rPr>
          <w:rFonts w:ascii="Times New Roman" w:eastAsia="Times New Roman" w:hAnsi="Times New Roman" w:cs="Times New Roman"/>
          <w:color w:val="000000"/>
          <w:szCs w:val="24"/>
        </w:rPr>
        <w:t xml:space="preserve"> tečaj</w:t>
      </w:r>
      <w:r w:rsidR="00CD410C">
        <w:rPr>
          <w:rFonts w:ascii="Times New Roman" w:eastAsia="Times New Roman" w:hAnsi="Times New Roman" w:cs="Times New Roman"/>
          <w:color w:val="000000"/>
          <w:szCs w:val="24"/>
        </w:rPr>
        <w:t>eve i stručne ispite</w:t>
      </w:r>
      <w:r w:rsidR="007C2808">
        <w:rPr>
          <w:rFonts w:ascii="Times New Roman" w:eastAsia="Times New Roman" w:hAnsi="Times New Roman" w:cs="Times New Roman"/>
          <w:color w:val="000000"/>
          <w:szCs w:val="24"/>
        </w:rPr>
        <w:t xml:space="preserve"> nedostatna</w:t>
      </w:r>
      <w:r w:rsidR="00CD410C">
        <w:rPr>
          <w:rFonts w:ascii="Times New Roman" w:eastAsia="Times New Roman" w:hAnsi="Times New Roman" w:cs="Times New Roman"/>
          <w:color w:val="000000"/>
          <w:szCs w:val="24"/>
        </w:rPr>
        <w:t xml:space="preserve"> za redovne potrebe škole</w:t>
      </w:r>
      <w:r w:rsidR="002F07E9">
        <w:rPr>
          <w:rFonts w:ascii="Times New Roman" w:eastAsia="Times New Roman" w:hAnsi="Times New Roman" w:cs="Times New Roman"/>
          <w:color w:val="000000"/>
          <w:szCs w:val="24"/>
        </w:rPr>
        <w:t xml:space="preserve"> (planirano ukupno 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>1.</w:t>
      </w:r>
      <w:r w:rsidR="002F07E9">
        <w:rPr>
          <w:rFonts w:ascii="Times New Roman" w:eastAsia="Times New Roman" w:hAnsi="Times New Roman" w:cs="Times New Roman"/>
          <w:color w:val="000000"/>
          <w:szCs w:val="24"/>
        </w:rPr>
        <w:t>400,00 kuna)</w:t>
      </w:r>
      <w:r w:rsidR="007C2808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C86DD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5F2D9E">
        <w:rPr>
          <w:rFonts w:ascii="Times New Roman" w:eastAsia="Times New Roman" w:hAnsi="Times New Roman" w:cs="Times New Roman"/>
          <w:color w:val="000000"/>
          <w:szCs w:val="24"/>
        </w:rPr>
        <w:t>Sredstva u iznosu od 1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>.8</w:t>
      </w:r>
      <w:r w:rsidR="005F2D9E">
        <w:rPr>
          <w:rFonts w:ascii="Times New Roman" w:eastAsia="Times New Roman" w:hAnsi="Times New Roman" w:cs="Times New Roman"/>
          <w:color w:val="000000"/>
          <w:szCs w:val="24"/>
        </w:rPr>
        <w:t xml:space="preserve">00,00 kuna za stručnu literaturu nisu dovoljna jer se  mora  izvršiti pretplata na  dva stručna časopisa za tajnicu i računovođu, što godišnje iznosi </w:t>
      </w:r>
      <w:r w:rsidR="005643C4">
        <w:rPr>
          <w:rFonts w:ascii="Times New Roman" w:eastAsia="Times New Roman" w:hAnsi="Times New Roman" w:cs="Times New Roman"/>
          <w:color w:val="000000"/>
          <w:szCs w:val="24"/>
        </w:rPr>
        <w:t>2.0</w:t>
      </w:r>
      <w:r w:rsidR="00AE2218">
        <w:rPr>
          <w:rFonts w:ascii="Times New Roman" w:eastAsia="Times New Roman" w:hAnsi="Times New Roman" w:cs="Times New Roman"/>
          <w:color w:val="000000"/>
          <w:szCs w:val="24"/>
        </w:rPr>
        <w:t>00,00 kuna.</w:t>
      </w:r>
      <w:r w:rsidR="005F2D9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52D91">
        <w:rPr>
          <w:rFonts w:ascii="Times New Roman" w:eastAsia="Times New Roman" w:hAnsi="Times New Roman" w:cs="Times New Roman"/>
          <w:color w:val="000000"/>
          <w:szCs w:val="24"/>
        </w:rPr>
        <w:t xml:space="preserve">Usluge prijevoza učenika i premije osiguranja ugovara </w:t>
      </w:r>
      <w:r>
        <w:rPr>
          <w:rFonts w:ascii="Times New Roman" w:eastAsia="Times New Roman" w:hAnsi="Times New Roman" w:cs="Times New Roman"/>
          <w:color w:val="000000"/>
          <w:szCs w:val="24"/>
        </w:rPr>
        <w:t>osnivač i  iznose 186.163,00 kune</w:t>
      </w:r>
      <w:r w:rsidR="00AE2218">
        <w:rPr>
          <w:rFonts w:ascii="Times New Roman" w:eastAsia="Times New Roman" w:hAnsi="Times New Roman" w:cs="Times New Roman"/>
          <w:color w:val="000000"/>
          <w:szCs w:val="24"/>
        </w:rPr>
        <w:t>. Osnivač provodi postupak objedinjene javne nabave za uredski materijal, materijal i sredstva za čišćenje i održavanje, materijal za higijenske potrebe i njegu, električnu energiju i plin.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AE2218">
        <w:rPr>
          <w:rFonts w:ascii="Times New Roman" w:eastAsia="Times New Roman" w:hAnsi="Times New Roman" w:cs="Times New Roman"/>
          <w:color w:val="000000"/>
          <w:szCs w:val="24"/>
        </w:rPr>
        <w:t>Za opskrbu električnom energijom škola ima sklopljen ugovor sa HEP – Opskrbom d.o.o., Zagreb do 31. kolovoza 2017. godine a od 1.</w:t>
      </w:r>
      <w:r w:rsidR="00F20595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="00AE2218">
        <w:rPr>
          <w:rFonts w:ascii="Times New Roman" w:eastAsia="Times New Roman" w:hAnsi="Times New Roman" w:cs="Times New Roman"/>
          <w:color w:val="000000"/>
          <w:szCs w:val="24"/>
        </w:rPr>
        <w:t>ujna 2017.</w:t>
      </w:r>
      <w:r w:rsidR="005B6CB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F20595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="00AE2218">
        <w:rPr>
          <w:rFonts w:ascii="Times New Roman" w:eastAsia="Times New Roman" w:hAnsi="Times New Roman" w:cs="Times New Roman"/>
          <w:color w:val="000000"/>
          <w:szCs w:val="24"/>
        </w:rPr>
        <w:t xml:space="preserve">odine </w:t>
      </w:r>
      <w:r w:rsidR="00F20595">
        <w:rPr>
          <w:rFonts w:ascii="Times New Roman" w:eastAsia="Times New Roman" w:hAnsi="Times New Roman" w:cs="Times New Roman"/>
          <w:color w:val="000000"/>
          <w:szCs w:val="24"/>
        </w:rPr>
        <w:t xml:space="preserve">sklopiti će </w:t>
      </w:r>
      <w:r w:rsidR="00AE2218">
        <w:rPr>
          <w:rFonts w:ascii="Times New Roman" w:eastAsia="Times New Roman" w:hAnsi="Times New Roman" w:cs="Times New Roman"/>
          <w:color w:val="000000"/>
          <w:szCs w:val="24"/>
        </w:rPr>
        <w:t xml:space="preserve">se ugovor sa opskrbljivačem izabranim temeljem postupka javne nabave od strane osnivača škole. </w:t>
      </w:r>
      <w:r w:rsidR="00F20595">
        <w:rPr>
          <w:rFonts w:ascii="Times New Roman" w:eastAsia="Times New Roman" w:hAnsi="Times New Roman" w:cs="Times New Roman"/>
          <w:color w:val="000000"/>
          <w:szCs w:val="24"/>
        </w:rPr>
        <w:t>U 2017.godini planiran je liječnički pregled za osmero  zaposlenika u vrijednosti od 500,00 kuna po zaposleniku</w:t>
      </w:r>
      <w:r w:rsidR="002D1FF9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:rsidR="002D1FF9" w:rsidRPr="00D52D91" w:rsidRDefault="002D1FF9" w:rsidP="00D52D91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Iz izvora pomoći izravnanja decentraliziranih funkcija za kapitalne projekte planirano je 12.000,00 kuna za kupnju računala i računalne opreme.</w:t>
      </w:r>
    </w:p>
    <w:p w:rsidR="007C2808" w:rsidRDefault="007C2808" w:rsidP="007C2808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7C2808" w:rsidRDefault="007C2808" w:rsidP="00C652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93507">
        <w:rPr>
          <w:rFonts w:ascii="Times New Roman" w:eastAsia="Times New Roman" w:hAnsi="Times New Roman" w:cs="Times New Roman"/>
          <w:b/>
          <w:color w:val="000000"/>
          <w:szCs w:val="24"/>
        </w:rPr>
        <w:t>Program 1031</w:t>
      </w:r>
      <w:r w:rsidR="00E9350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Javne potrebe iznad zakonskog standarda u osnovnom školstvu </w:t>
      </w:r>
      <w:r w:rsidR="00E93507">
        <w:rPr>
          <w:rFonts w:ascii="Times New Roman" w:eastAsia="Times New Roman" w:hAnsi="Times New Roman" w:cs="Times New Roman"/>
          <w:color w:val="000000"/>
          <w:szCs w:val="24"/>
        </w:rPr>
        <w:t xml:space="preserve"> su sredstva </w:t>
      </w:r>
      <w:r w:rsidR="00C652F3">
        <w:rPr>
          <w:rFonts w:ascii="Times New Roman" w:eastAsia="Times New Roman" w:hAnsi="Times New Roman" w:cs="Times New Roman"/>
          <w:color w:val="000000"/>
          <w:szCs w:val="24"/>
        </w:rPr>
        <w:t xml:space="preserve">u iznosu  od </w:t>
      </w:r>
      <w:r w:rsidR="002D1FF9">
        <w:rPr>
          <w:rFonts w:ascii="Times New Roman" w:eastAsia="Times New Roman" w:hAnsi="Times New Roman" w:cs="Times New Roman"/>
          <w:color w:val="000000"/>
          <w:szCs w:val="24"/>
        </w:rPr>
        <w:t>350.479,20</w:t>
      </w:r>
      <w:r w:rsidR="00C652F3">
        <w:rPr>
          <w:rFonts w:ascii="Times New Roman" w:eastAsia="Times New Roman" w:hAnsi="Times New Roman" w:cs="Times New Roman"/>
          <w:color w:val="000000"/>
          <w:szCs w:val="24"/>
        </w:rPr>
        <w:t xml:space="preserve"> kuna </w:t>
      </w:r>
      <w:r w:rsidR="00E93507">
        <w:rPr>
          <w:rFonts w:ascii="Times New Roman" w:eastAsia="Times New Roman" w:hAnsi="Times New Roman" w:cs="Times New Roman"/>
          <w:color w:val="000000"/>
          <w:szCs w:val="24"/>
        </w:rPr>
        <w:t xml:space="preserve">planirana za rashode energenata, </w:t>
      </w:r>
      <w:r w:rsidR="002D1FF9">
        <w:rPr>
          <w:rFonts w:ascii="Times New Roman" w:eastAsia="Times New Roman" w:hAnsi="Times New Roman" w:cs="Times New Roman"/>
          <w:color w:val="000000"/>
          <w:szCs w:val="24"/>
        </w:rPr>
        <w:t>domaćinstvo nekom od županijskih natjecanja,</w:t>
      </w:r>
      <w:r w:rsidR="00E93507">
        <w:rPr>
          <w:rFonts w:ascii="Times New Roman" w:eastAsia="Times New Roman" w:hAnsi="Times New Roman" w:cs="Times New Roman"/>
          <w:color w:val="000000"/>
          <w:szCs w:val="24"/>
        </w:rPr>
        <w:t xml:space="preserve"> rad grupa slobodnih i kreativnih aktivnosti učenika, izleti, ekskurzije, </w:t>
      </w:r>
      <w:r w:rsidR="00C652F3">
        <w:rPr>
          <w:rFonts w:ascii="Times New Roman" w:eastAsia="Times New Roman" w:hAnsi="Times New Roman" w:cs="Times New Roman"/>
          <w:color w:val="000000"/>
          <w:szCs w:val="24"/>
        </w:rPr>
        <w:t>rad školske kuhinje i pomoćnika u nastavi a provodit će se kroz sljedeće aktivnosti i projekte:</w:t>
      </w:r>
      <w:r w:rsidR="00E9350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925FDB" w:rsidRPr="00BC7719" w:rsidRDefault="00EE3D32" w:rsidP="00925F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E77E5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>A</w:t>
      </w:r>
      <w:r w:rsidR="007C2808" w:rsidRPr="00DE77E5">
        <w:rPr>
          <w:rFonts w:ascii="Times New Roman" w:eastAsia="Times New Roman" w:hAnsi="Times New Roman" w:cs="Times New Roman"/>
          <w:b/>
          <w:color w:val="000000"/>
          <w:szCs w:val="24"/>
        </w:rPr>
        <w:t>100053</w:t>
      </w:r>
      <w:r w:rsidRPr="00DE77E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Aktivnost</w:t>
      </w:r>
      <w:r w:rsidRPr="00BC7719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  <w:r w:rsidR="00E93507" w:rsidRPr="00DE77E5">
        <w:rPr>
          <w:rFonts w:ascii="Times New Roman" w:eastAsia="Times New Roman" w:hAnsi="Times New Roman" w:cs="Times New Roman"/>
          <w:b/>
          <w:color w:val="000000"/>
          <w:szCs w:val="24"/>
        </w:rPr>
        <w:t>Županijske javne potrebe u osnovnom ško</w:t>
      </w:r>
      <w:r w:rsidR="00E93507" w:rsidRPr="00BC7719">
        <w:rPr>
          <w:rFonts w:ascii="Times New Roman" w:eastAsia="Times New Roman" w:hAnsi="Times New Roman" w:cs="Times New Roman"/>
          <w:color w:val="000000"/>
          <w:szCs w:val="24"/>
        </w:rPr>
        <w:t>lstvu</w:t>
      </w:r>
      <w:r w:rsidR="00C652F3" w:rsidRPr="00BC7719">
        <w:rPr>
          <w:rFonts w:ascii="Times New Roman" w:eastAsia="Times New Roman" w:hAnsi="Times New Roman" w:cs="Times New Roman"/>
          <w:color w:val="000000"/>
          <w:szCs w:val="24"/>
        </w:rPr>
        <w:t xml:space="preserve"> – planirana sredstva u iznosu od </w:t>
      </w:r>
      <w:r w:rsidR="002D1FF9" w:rsidRPr="00BC7719">
        <w:rPr>
          <w:rFonts w:ascii="Times New Roman" w:eastAsia="Times New Roman" w:hAnsi="Times New Roman" w:cs="Times New Roman"/>
          <w:color w:val="000000"/>
          <w:szCs w:val="24"/>
        </w:rPr>
        <w:t>275</w:t>
      </w:r>
      <w:r w:rsidR="00C652F3" w:rsidRPr="00BC7719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2D1FF9" w:rsidRPr="00BC7719">
        <w:rPr>
          <w:rFonts w:ascii="Times New Roman" w:eastAsia="Times New Roman" w:hAnsi="Times New Roman" w:cs="Times New Roman"/>
          <w:color w:val="000000"/>
          <w:szCs w:val="24"/>
        </w:rPr>
        <w:t>60</w:t>
      </w:r>
      <w:r w:rsidR="00C652F3" w:rsidRPr="00BC7719">
        <w:rPr>
          <w:rFonts w:ascii="Times New Roman" w:eastAsia="Times New Roman" w:hAnsi="Times New Roman" w:cs="Times New Roman"/>
          <w:color w:val="000000"/>
          <w:szCs w:val="24"/>
        </w:rPr>
        <w:t>0,00 kuna</w:t>
      </w:r>
      <w:r w:rsidR="00755DF5" w:rsidRPr="00BC7719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925FDB" w:rsidRPr="00BC7719">
        <w:rPr>
          <w:rFonts w:ascii="Times New Roman" w:eastAsia="Times New Roman" w:hAnsi="Times New Roman" w:cs="Times New Roman"/>
          <w:color w:val="000000"/>
          <w:szCs w:val="24"/>
        </w:rPr>
        <w:t xml:space="preserve"> obuhvaća:</w:t>
      </w:r>
    </w:p>
    <w:p w:rsidR="00925FDB" w:rsidRDefault="00DF7CDA" w:rsidP="00925FD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Izvor 1.1.  su sredstva planirana iz županijskog proračuna iznad zakonskog standarda potrebna za 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eventualno domaćinstvo nekom od županijskih natjecanja u izno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su od 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8.000,00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kuna i sredstva u iznosu od 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42</w:t>
      </w:r>
      <w:r w:rsidR="0061690B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5</w:t>
      </w:r>
      <w:r w:rsidR="0061690B">
        <w:rPr>
          <w:rFonts w:ascii="Times New Roman" w:eastAsia="Times New Roman" w:hAnsi="Times New Roman" w:cs="Times New Roman"/>
          <w:color w:val="000000"/>
          <w:szCs w:val="24"/>
        </w:rPr>
        <w:t>00,00 kuna za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pokriće rashoda energen</w:t>
      </w:r>
      <w:r w:rsidR="0061690B">
        <w:rPr>
          <w:rFonts w:ascii="Times New Roman" w:eastAsia="Times New Roman" w:hAnsi="Times New Roman" w:cs="Times New Roman"/>
          <w:color w:val="000000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zCs w:val="24"/>
        </w:rPr>
        <w:t>, prijevoz</w:t>
      </w:r>
      <w:r w:rsidR="0061690B">
        <w:rPr>
          <w:rFonts w:ascii="Times New Roman" w:eastAsia="Times New Roman" w:hAnsi="Times New Roman" w:cs="Times New Roman"/>
          <w:color w:val="000000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učenika, vod</w:t>
      </w:r>
      <w:r w:rsidR="0061690B">
        <w:rPr>
          <w:rFonts w:ascii="Times New Roman" w:eastAsia="Times New Roman" w:hAnsi="Times New Roman" w:cs="Times New Roman"/>
          <w:color w:val="000000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i deratizacij</w:t>
      </w:r>
      <w:r w:rsidR="0061690B">
        <w:rPr>
          <w:rFonts w:ascii="Times New Roman" w:eastAsia="Times New Roman" w:hAnsi="Times New Roman" w:cs="Times New Roman"/>
          <w:color w:val="000000"/>
          <w:szCs w:val="24"/>
        </w:rPr>
        <w:t xml:space="preserve">e i dezinsekcije,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ako nisu dovoljna sredstva planirana u zakonskom standardu.</w:t>
      </w:r>
      <w:r w:rsidR="00925FD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61690B" w:rsidRDefault="0061690B" w:rsidP="00925FD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Izvor 3.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Cs w:val="24"/>
        </w:rPr>
        <w:t>. su rashodi planirani iz sredstava vlastitih prihoda od proda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 xml:space="preserve">je sakupljenog starog papira,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kamat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po viđenju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 xml:space="preserve">, uplate agencija za dnevnice učiteljima pratiteljima na izletima, školi u prirodi i maturalnom putovanju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i sredstva donacija trgovačkih društava i poslovnih partnera  u sveukupnom iznosu od 1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Cs w:val="24"/>
        </w:rPr>
        <w:t>0,00 kuna.</w:t>
      </w:r>
      <w:r w:rsidR="00FA1BC0">
        <w:rPr>
          <w:rFonts w:ascii="Times New Roman" w:eastAsia="Times New Roman" w:hAnsi="Times New Roman" w:cs="Times New Roman"/>
          <w:color w:val="000000"/>
          <w:szCs w:val="24"/>
        </w:rPr>
        <w:t xml:space="preserve">  Rashodi su za</w:t>
      </w:r>
      <w:r w:rsidR="00BC7719">
        <w:rPr>
          <w:rFonts w:ascii="Times New Roman" w:eastAsia="Times New Roman" w:hAnsi="Times New Roman" w:cs="Times New Roman"/>
          <w:color w:val="000000"/>
          <w:szCs w:val="24"/>
        </w:rPr>
        <w:t xml:space="preserve"> dnevnice, </w:t>
      </w:r>
      <w:r w:rsidR="00FA1BC0">
        <w:rPr>
          <w:rFonts w:ascii="Times New Roman" w:eastAsia="Times New Roman" w:hAnsi="Times New Roman" w:cs="Times New Roman"/>
          <w:color w:val="000000"/>
          <w:szCs w:val="24"/>
        </w:rPr>
        <w:t xml:space="preserve"> nabavu uredskog materijala, materijala za čišćenje</w:t>
      </w:r>
      <w:r w:rsidR="002E46BA">
        <w:rPr>
          <w:rFonts w:ascii="Times New Roman" w:eastAsia="Times New Roman" w:hAnsi="Times New Roman" w:cs="Times New Roman"/>
          <w:color w:val="000000"/>
          <w:szCs w:val="24"/>
        </w:rPr>
        <w:t>, sitnog inventara, troškove mobitela ravnateljice, uređenje prostora i obilježavanje blagdana i Dana škole.</w:t>
      </w:r>
      <w:r w:rsidR="00FA1BC0">
        <w:rPr>
          <w:rFonts w:ascii="Times New Roman" w:eastAsia="Times New Roman" w:hAnsi="Times New Roman" w:cs="Times New Roman"/>
          <w:color w:val="000000"/>
          <w:szCs w:val="24"/>
        </w:rPr>
        <w:t xml:space="preserve"> .</w:t>
      </w:r>
    </w:p>
    <w:p w:rsidR="00FA1BC0" w:rsidRDefault="004D001D" w:rsidP="00925FD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Izvor 4.5. u iznosu 21.080,00 kuna su uplate zaposlenih</w:t>
      </w:r>
      <w:r w:rsidR="00FA1BC0" w:rsidRPr="004D001D">
        <w:rPr>
          <w:rFonts w:ascii="Times New Roman" w:eastAsia="Times New Roman" w:hAnsi="Times New Roman" w:cs="Times New Roman"/>
          <w:color w:val="000000"/>
          <w:szCs w:val="24"/>
        </w:rPr>
        <w:t xml:space="preserve">, uplate roditelja učenika za </w:t>
      </w:r>
      <w:r w:rsidR="005F3BE3" w:rsidRPr="004D001D">
        <w:rPr>
          <w:rFonts w:ascii="Times New Roman" w:eastAsia="Times New Roman" w:hAnsi="Times New Roman" w:cs="Times New Roman"/>
          <w:color w:val="000000"/>
          <w:szCs w:val="24"/>
        </w:rPr>
        <w:t>osiguranje</w:t>
      </w:r>
      <w:r w:rsidR="005F3BE3">
        <w:rPr>
          <w:rFonts w:ascii="Times New Roman" w:eastAsia="Times New Roman" w:hAnsi="Times New Roman" w:cs="Times New Roman"/>
          <w:color w:val="000000"/>
          <w:szCs w:val="24"/>
        </w:rPr>
        <w:t xml:space="preserve"> učenika  i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školsku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knjižnicu.</w:t>
      </w:r>
      <w:proofErr w:type="spellEnd"/>
      <w:r w:rsidR="005F3BE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32165A" w:rsidRDefault="005F3BE3" w:rsidP="00810075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Izvor 5.5. su sredstva </w:t>
      </w:r>
      <w:r w:rsidR="005B6CBC">
        <w:rPr>
          <w:rFonts w:ascii="Times New Roman" w:eastAsia="Times New Roman" w:hAnsi="Times New Roman" w:cs="Times New Roman"/>
          <w:color w:val="000000"/>
          <w:szCs w:val="24"/>
        </w:rPr>
        <w:t xml:space="preserve">u iznosu od 186.000,00 kuna,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planirana iz proračuna Općine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Kalinovac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namijenjena za prehranu učenika u školskoj kuhinji, za rad tamburaške grupe i rano učenje engleskog jezika, prijevoz učenika na terensku nastavu, škola plivanja za učenike 3.razreda, „Sigurno u prometu“ , ostali rashodi vezani uz  sudjelovanje na međuopćinskim natjecanjima i rashodi vezani uz obilježavanje blagdana i druge redovne potrebe škole.</w:t>
      </w:r>
    </w:p>
    <w:p w:rsidR="005B6CBC" w:rsidRPr="00810075" w:rsidRDefault="005B6CBC" w:rsidP="00810075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Izvor 5.5. </w:t>
      </w:r>
      <w:r w:rsidR="00B322A7">
        <w:rPr>
          <w:rFonts w:ascii="Times New Roman" w:eastAsia="Times New Roman" w:hAnsi="Times New Roman" w:cs="Times New Roman"/>
          <w:color w:val="000000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sredstva</w:t>
      </w:r>
      <w:r w:rsidR="00B322A7">
        <w:rPr>
          <w:rFonts w:ascii="Times New Roman" w:eastAsia="Times New Roman" w:hAnsi="Times New Roman" w:cs="Times New Roman"/>
          <w:color w:val="000000"/>
          <w:szCs w:val="24"/>
        </w:rPr>
        <w:t xml:space="preserve"> u iznosu od 2.545.272,00 kn,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planirana iz proračuna Ministarstva znanosti, obrazovanja i sporta za plaće, prijevoz na posao i s posla i druga prava </w:t>
      </w:r>
      <w:r w:rsidR="00B322A7">
        <w:rPr>
          <w:rFonts w:ascii="Times New Roman" w:eastAsia="Times New Roman" w:hAnsi="Times New Roman" w:cs="Times New Roman"/>
          <w:color w:val="000000"/>
          <w:szCs w:val="24"/>
        </w:rPr>
        <w:t xml:space="preserve">zaposlenika, koja proizlaze temeljem Kolektivnog ugovora. </w:t>
      </w:r>
    </w:p>
    <w:p w:rsidR="0032165A" w:rsidRPr="00237FD4" w:rsidRDefault="0032165A" w:rsidP="00755DF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810075" w:rsidRDefault="00EE3D32" w:rsidP="008100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E77E5">
        <w:rPr>
          <w:rFonts w:ascii="Times New Roman" w:eastAsia="Times New Roman" w:hAnsi="Times New Roman" w:cs="Times New Roman"/>
          <w:b/>
          <w:color w:val="000000"/>
          <w:szCs w:val="24"/>
        </w:rPr>
        <w:t>K1</w:t>
      </w:r>
      <w:r w:rsidR="00E93507" w:rsidRPr="00DE77E5">
        <w:rPr>
          <w:rFonts w:ascii="Times New Roman" w:eastAsia="Times New Roman" w:hAnsi="Times New Roman" w:cs="Times New Roman"/>
          <w:b/>
          <w:color w:val="000000"/>
          <w:szCs w:val="24"/>
        </w:rPr>
        <w:t>00029</w:t>
      </w:r>
      <w:r w:rsidR="00E37C63" w:rsidRPr="00DE77E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166849" w:rsidRPr="00DE77E5">
        <w:rPr>
          <w:rFonts w:ascii="Times New Roman" w:eastAsia="Times New Roman" w:hAnsi="Times New Roman" w:cs="Times New Roman"/>
          <w:b/>
          <w:color w:val="000000"/>
          <w:szCs w:val="24"/>
        </w:rPr>
        <w:t>Aktivnost</w:t>
      </w:r>
      <w:r w:rsidR="00E37C63" w:rsidRPr="00237FD4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  <w:r w:rsidR="00E37C63" w:rsidRPr="00DE77E5">
        <w:rPr>
          <w:rFonts w:ascii="Times New Roman" w:eastAsia="Times New Roman" w:hAnsi="Times New Roman" w:cs="Times New Roman"/>
          <w:b/>
          <w:color w:val="000000"/>
          <w:szCs w:val="24"/>
        </w:rPr>
        <w:t>Opremanje</w:t>
      </w:r>
      <w:r w:rsidR="00197E92" w:rsidRPr="00DE77E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OŠ</w:t>
      </w:r>
      <w:r w:rsidR="00E37C63" w:rsidRPr="00237FD4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BE0994">
        <w:rPr>
          <w:rFonts w:ascii="Times New Roman" w:eastAsia="Times New Roman" w:hAnsi="Times New Roman" w:cs="Times New Roman"/>
          <w:color w:val="000000"/>
          <w:szCs w:val="24"/>
        </w:rPr>
        <w:t xml:space="preserve">– financirano iz sredstava uplate učenika za školsku knjižnicu </w:t>
      </w:r>
      <w:r w:rsidR="000444BE">
        <w:rPr>
          <w:rFonts w:ascii="Times New Roman" w:eastAsia="Times New Roman" w:hAnsi="Times New Roman" w:cs="Times New Roman"/>
          <w:color w:val="000000"/>
          <w:szCs w:val="24"/>
        </w:rPr>
        <w:t xml:space="preserve">a obuhvaća </w:t>
      </w:r>
      <w:r w:rsidR="00BE0994">
        <w:rPr>
          <w:rFonts w:ascii="Times New Roman" w:eastAsia="Times New Roman" w:hAnsi="Times New Roman" w:cs="Times New Roman"/>
          <w:color w:val="000000"/>
          <w:szCs w:val="24"/>
        </w:rPr>
        <w:t xml:space="preserve"> nabavu potrebnih </w:t>
      </w:r>
      <w:proofErr w:type="spellStart"/>
      <w:r w:rsidR="00BE0994">
        <w:rPr>
          <w:rFonts w:ascii="Times New Roman" w:eastAsia="Times New Roman" w:hAnsi="Times New Roman" w:cs="Times New Roman"/>
          <w:color w:val="000000"/>
          <w:szCs w:val="24"/>
        </w:rPr>
        <w:t>lektirnih</w:t>
      </w:r>
      <w:proofErr w:type="spellEnd"/>
      <w:r w:rsidR="00BE0994">
        <w:rPr>
          <w:rFonts w:ascii="Times New Roman" w:eastAsia="Times New Roman" w:hAnsi="Times New Roman" w:cs="Times New Roman"/>
          <w:color w:val="000000"/>
          <w:szCs w:val="24"/>
        </w:rPr>
        <w:t xml:space="preserve"> naslova</w:t>
      </w:r>
      <w:r w:rsidR="00877D66">
        <w:rPr>
          <w:rFonts w:ascii="Times New Roman" w:eastAsia="Times New Roman" w:hAnsi="Times New Roman" w:cs="Times New Roman"/>
          <w:color w:val="000000"/>
          <w:szCs w:val="24"/>
        </w:rPr>
        <w:t xml:space="preserve"> u iznosu od </w:t>
      </w:r>
      <w:r w:rsidR="00197E92"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="00877D66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197E92">
        <w:rPr>
          <w:rFonts w:ascii="Times New Roman" w:eastAsia="Times New Roman" w:hAnsi="Times New Roman" w:cs="Times New Roman"/>
          <w:color w:val="000000"/>
          <w:szCs w:val="24"/>
        </w:rPr>
        <w:t>28</w:t>
      </w:r>
      <w:r w:rsidR="00877D66">
        <w:rPr>
          <w:rFonts w:ascii="Times New Roman" w:eastAsia="Times New Roman" w:hAnsi="Times New Roman" w:cs="Times New Roman"/>
          <w:color w:val="000000"/>
          <w:szCs w:val="24"/>
        </w:rPr>
        <w:t>0,00 kuna</w:t>
      </w:r>
      <w:r w:rsidR="00BE0994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:rsidR="00810075" w:rsidRDefault="00810075" w:rsidP="008100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A185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Tekući projekt 100048 </w:t>
      </w:r>
      <w:r w:rsidR="007A1855" w:rsidRPr="007A1855">
        <w:rPr>
          <w:rFonts w:ascii="Times New Roman" w:eastAsia="Times New Roman" w:hAnsi="Times New Roman" w:cs="Times New Roman"/>
          <w:b/>
          <w:color w:val="000000"/>
          <w:szCs w:val="24"/>
        </w:rPr>
        <w:t>„</w:t>
      </w:r>
      <w:r w:rsidRPr="007A185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Prilika za sve </w:t>
      </w:r>
      <w:r w:rsidR="00197E92" w:rsidRPr="007A1855">
        <w:rPr>
          <w:rFonts w:ascii="Times New Roman" w:eastAsia="Times New Roman" w:hAnsi="Times New Roman" w:cs="Times New Roman"/>
          <w:b/>
          <w:color w:val="000000"/>
          <w:szCs w:val="24"/>
        </w:rPr>
        <w:t>2</w:t>
      </w:r>
      <w:r w:rsidR="007A1855" w:rsidRPr="007A1855">
        <w:rPr>
          <w:rFonts w:ascii="Times New Roman" w:eastAsia="Times New Roman" w:hAnsi="Times New Roman" w:cs="Times New Roman"/>
          <w:b/>
          <w:color w:val="000000"/>
          <w:szCs w:val="24"/>
        </w:rPr>
        <w:t>“</w:t>
      </w:r>
      <w:r w:rsidR="00197E92">
        <w:rPr>
          <w:rFonts w:ascii="Times New Roman" w:eastAsia="Times New Roman" w:hAnsi="Times New Roman" w:cs="Times New Roman"/>
          <w:color w:val="000000"/>
          <w:szCs w:val="24"/>
        </w:rPr>
        <w:t xml:space="preserve"> – izvor 5.6. su sredstva pomoći iz proračuna – EU županija u iznosu 66.906,40 kn,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planirana za isplatu plaće</w:t>
      </w:r>
      <w:r w:rsidR="00197E92">
        <w:rPr>
          <w:rFonts w:ascii="Times New Roman" w:eastAsia="Times New Roman" w:hAnsi="Times New Roman" w:cs="Times New Roman"/>
          <w:color w:val="000000"/>
          <w:szCs w:val="24"/>
        </w:rPr>
        <w:t xml:space="preserve">, doprinosa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i prijevoza za </w:t>
      </w:r>
      <w:r w:rsidR="00197E92">
        <w:rPr>
          <w:rFonts w:ascii="Times New Roman" w:eastAsia="Times New Roman" w:hAnsi="Times New Roman" w:cs="Times New Roman"/>
          <w:color w:val="000000"/>
          <w:szCs w:val="24"/>
        </w:rPr>
        <w:t xml:space="preserve">dvoje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pomoćnika u nastavi koji su zaposleni radi pomoći učenicima s posebnim potrebama u našoj školi</w:t>
      </w:r>
      <w:r w:rsidR="00197E92">
        <w:rPr>
          <w:rFonts w:ascii="Times New Roman" w:eastAsia="Times New Roman" w:hAnsi="Times New Roman" w:cs="Times New Roman"/>
          <w:color w:val="000000"/>
          <w:szCs w:val="24"/>
        </w:rPr>
        <w:t xml:space="preserve"> za školsku godinu 2016./2017.</w:t>
      </w:r>
    </w:p>
    <w:p w:rsidR="00A92D24" w:rsidRPr="00DF2F91" w:rsidRDefault="00197E92" w:rsidP="00A92D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A185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Tekući projekt prehrane učenika </w:t>
      </w:r>
      <w:r w:rsidR="00AA57F2" w:rsidRPr="007A1855">
        <w:rPr>
          <w:rFonts w:ascii="Times New Roman" w:eastAsia="Times New Roman" w:hAnsi="Times New Roman" w:cs="Times New Roman"/>
          <w:b/>
          <w:color w:val="000000"/>
          <w:szCs w:val="24"/>
        </w:rPr>
        <w:t>„Svi u školi, svi pri stolu“</w:t>
      </w:r>
      <w:r w:rsidR="00AA57F2">
        <w:rPr>
          <w:rFonts w:ascii="Times New Roman" w:eastAsia="Times New Roman" w:hAnsi="Times New Roman" w:cs="Times New Roman"/>
          <w:color w:val="000000"/>
          <w:szCs w:val="24"/>
        </w:rPr>
        <w:t xml:space="preserve"> – izvor 5.6. pomoći iz proračuna – EU županija u iznosu 5.692,80 kn, su sredstva namijenjena za financiranje prehrane osam učenika uključenih u projekt. </w:t>
      </w:r>
    </w:p>
    <w:p w:rsidR="00A92D24" w:rsidRDefault="00AA57F2" w:rsidP="00A92D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="00A92D24">
        <w:rPr>
          <w:rFonts w:ascii="Times New Roman" w:eastAsia="Times New Roman" w:hAnsi="Times New Roman" w:cs="Times New Roman"/>
          <w:color w:val="000000"/>
          <w:szCs w:val="24"/>
        </w:rPr>
        <w:t>sim</w:t>
      </w:r>
      <w:r w:rsidR="00DF2F91">
        <w:rPr>
          <w:rFonts w:ascii="Times New Roman" w:eastAsia="Times New Roman" w:hAnsi="Times New Roman" w:cs="Times New Roman"/>
          <w:color w:val="000000"/>
          <w:szCs w:val="24"/>
        </w:rPr>
        <w:t xml:space="preserve"> projek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ta Prilika za sve 2 i „Svi u školi, svi pri stolu“ </w:t>
      </w:r>
      <w:r w:rsidR="00DF2F91">
        <w:rPr>
          <w:rFonts w:ascii="Times New Roman" w:eastAsia="Times New Roman" w:hAnsi="Times New Roman" w:cs="Times New Roman"/>
          <w:color w:val="000000"/>
          <w:szCs w:val="24"/>
        </w:rPr>
        <w:t xml:space="preserve"> planira se partnerstvo u projektu „Poticanje rada s darovitom djecom i učenicima na </w:t>
      </w:r>
      <w:proofErr w:type="spellStart"/>
      <w:r w:rsidR="00DF2F91">
        <w:rPr>
          <w:rFonts w:ascii="Times New Roman" w:eastAsia="Times New Roman" w:hAnsi="Times New Roman" w:cs="Times New Roman"/>
          <w:color w:val="000000"/>
          <w:szCs w:val="24"/>
        </w:rPr>
        <w:t>predtercijarnoj</w:t>
      </w:r>
      <w:proofErr w:type="spellEnd"/>
      <w:r w:rsidR="00DF2F91">
        <w:rPr>
          <w:rFonts w:ascii="Times New Roman" w:eastAsia="Times New Roman" w:hAnsi="Times New Roman" w:cs="Times New Roman"/>
          <w:color w:val="000000"/>
          <w:szCs w:val="24"/>
        </w:rPr>
        <w:t xml:space="preserve"> razini“ za koji još škola nema financijske ili materijalne pokazatelje za planiranje.</w:t>
      </w:r>
    </w:p>
    <w:p w:rsidR="007A1855" w:rsidRPr="00810075" w:rsidRDefault="007A1855" w:rsidP="00A92D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EE3D32" w:rsidRPr="00EE3D32" w:rsidRDefault="00EE3D32" w:rsidP="0075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EE3D32" w:rsidRPr="00BE0994" w:rsidRDefault="00EE3D32" w:rsidP="00BE0994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E3D32">
        <w:rPr>
          <w:rFonts w:ascii="Times New Roman" w:eastAsia="Times New Roman" w:hAnsi="Times New Roman" w:cs="Times New Roman"/>
          <w:b/>
          <w:bCs/>
          <w:szCs w:val="24"/>
        </w:rPr>
        <w:lastRenderedPageBreak/>
        <w:t>Zakonske i druge pravne osnove</w:t>
      </w:r>
    </w:p>
    <w:p w:rsidR="006E1717" w:rsidRPr="001017AE" w:rsidRDefault="006E1717" w:rsidP="000A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 xml:space="preserve">-Zakon o odgoju i obrazovanju u osnovnoj i srednjoj školi,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17AE">
        <w:rPr>
          <w:rFonts w:ascii="Times New Roman" w:hAnsi="Times New Roman" w:cs="Times New Roman"/>
          <w:sz w:val="24"/>
          <w:szCs w:val="24"/>
        </w:rPr>
        <w:t>NN 87/08, 86/09, 92/10, 105/10</w:t>
      </w:r>
      <w:r w:rsidR="000444BE">
        <w:rPr>
          <w:rFonts w:ascii="Times New Roman" w:hAnsi="Times New Roman" w:cs="Times New Roman"/>
          <w:sz w:val="24"/>
          <w:szCs w:val="24"/>
        </w:rPr>
        <w:t>, 90/11, 16/12, 86/12, 126-12, 94/</w:t>
      </w:r>
      <w:r w:rsidRPr="001017AE">
        <w:rPr>
          <w:rFonts w:ascii="Times New Roman" w:hAnsi="Times New Roman" w:cs="Times New Roman"/>
          <w:sz w:val="24"/>
          <w:szCs w:val="24"/>
        </w:rPr>
        <w:t>13</w:t>
      </w:r>
      <w:r w:rsidR="000444BE">
        <w:rPr>
          <w:rFonts w:ascii="Times New Roman" w:hAnsi="Times New Roman" w:cs="Times New Roman"/>
          <w:sz w:val="24"/>
          <w:szCs w:val="24"/>
        </w:rPr>
        <w:t xml:space="preserve"> i 152/14</w:t>
      </w:r>
      <w:r w:rsidRPr="001017A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E1717" w:rsidRPr="001017AE" w:rsidRDefault="006E1717" w:rsidP="000A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 xml:space="preserve">-Zakon o ustanovama,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17AE">
        <w:rPr>
          <w:rFonts w:ascii="Times New Roman" w:hAnsi="Times New Roman" w:cs="Times New Roman"/>
          <w:sz w:val="24"/>
          <w:szCs w:val="24"/>
        </w:rPr>
        <w:t xml:space="preserve"> NN 76/93, 29/97, 47/99, 35/08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1717" w:rsidRPr="001017AE" w:rsidRDefault="006E1717" w:rsidP="000A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 xml:space="preserve">-Zakon o proračunu (NN 97/08), Pravilnik o proračunskim klasifikacijama (NN 26/10 i 120/13), Pravilnik o proračunskom računovodstvu i računskom planu (NN124/14) te drugim </w:t>
      </w:r>
      <w:proofErr w:type="spellStart"/>
      <w:r w:rsidRPr="001017AE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1017AE">
        <w:rPr>
          <w:rFonts w:ascii="Times New Roman" w:hAnsi="Times New Roman" w:cs="Times New Roman"/>
          <w:sz w:val="24"/>
          <w:szCs w:val="24"/>
        </w:rPr>
        <w:t xml:space="preserve"> aktima</w:t>
      </w:r>
    </w:p>
    <w:p w:rsidR="006E1717" w:rsidRPr="001017AE" w:rsidRDefault="006E1717" w:rsidP="000A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>-Upute za izradu prijedloga Financijskog plana za 201</w:t>
      </w:r>
      <w:r w:rsidR="00DF2F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.-201</w:t>
      </w:r>
      <w:r w:rsidR="00DF2F91">
        <w:rPr>
          <w:rFonts w:ascii="Times New Roman" w:hAnsi="Times New Roman" w:cs="Times New Roman"/>
          <w:sz w:val="24"/>
          <w:szCs w:val="24"/>
        </w:rPr>
        <w:t>9</w:t>
      </w:r>
      <w:r w:rsidRPr="001017AE">
        <w:rPr>
          <w:rFonts w:ascii="Times New Roman" w:hAnsi="Times New Roman" w:cs="Times New Roman"/>
          <w:sz w:val="24"/>
          <w:szCs w:val="24"/>
        </w:rPr>
        <w:t xml:space="preserve">.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2F91">
        <w:rPr>
          <w:rFonts w:ascii="Times New Roman" w:hAnsi="Times New Roman" w:cs="Times New Roman"/>
          <w:sz w:val="24"/>
          <w:szCs w:val="24"/>
        </w:rPr>
        <w:t>2</w:t>
      </w:r>
      <w:r w:rsidRPr="001017AE">
        <w:rPr>
          <w:rFonts w:ascii="Times New Roman" w:hAnsi="Times New Roman" w:cs="Times New Roman"/>
          <w:sz w:val="24"/>
          <w:szCs w:val="24"/>
        </w:rPr>
        <w:t xml:space="preserve">. </w:t>
      </w:r>
      <w:r w:rsidR="00DF2F91">
        <w:rPr>
          <w:rFonts w:ascii="Times New Roman" w:hAnsi="Times New Roman" w:cs="Times New Roman"/>
          <w:sz w:val="24"/>
          <w:szCs w:val="24"/>
        </w:rPr>
        <w:t>listopada</w:t>
      </w:r>
      <w:r w:rsidRPr="001017AE">
        <w:rPr>
          <w:rFonts w:ascii="Times New Roman" w:hAnsi="Times New Roman" w:cs="Times New Roman"/>
          <w:sz w:val="24"/>
          <w:szCs w:val="24"/>
        </w:rPr>
        <w:t xml:space="preserve"> 201</w:t>
      </w:r>
      <w:r w:rsidR="00DF2F91">
        <w:rPr>
          <w:rFonts w:ascii="Times New Roman" w:hAnsi="Times New Roman" w:cs="Times New Roman"/>
          <w:sz w:val="24"/>
          <w:szCs w:val="24"/>
        </w:rPr>
        <w:t>6</w:t>
      </w:r>
      <w:r w:rsidRPr="001017AE">
        <w:rPr>
          <w:rFonts w:ascii="Times New Roman" w:hAnsi="Times New Roman" w:cs="Times New Roman"/>
          <w:sz w:val="24"/>
          <w:szCs w:val="24"/>
        </w:rPr>
        <w:t>., KLASA: 400-06/1</w:t>
      </w:r>
      <w:r w:rsidR="00DF2F91">
        <w:rPr>
          <w:rFonts w:ascii="Times New Roman" w:hAnsi="Times New Roman" w:cs="Times New Roman"/>
          <w:sz w:val="24"/>
          <w:szCs w:val="24"/>
        </w:rPr>
        <w:t>6</w:t>
      </w:r>
      <w:r w:rsidRPr="001017AE">
        <w:rPr>
          <w:rFonts w:ascii="Times New Roman" w:hAnsi="Times New Roman" w:cs="Times New Roman"/>
          <w:sz w:val="24"/>
          <w:szCs w:val="24"/>
        </w:rPr>
        <w:t>-01/</w:t>
      </w:r>
      <w:r w:rsidR="00DF2F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17AE">
        <w:rPr>
          <w:rFonts w:ascii="Times New Roman" w:hAnsi="Times New Roman" w:cs="Times New Roman"/>
          <w:sz w:val="24"/>
          <w:szCs w:val="24"/>
        </w:rPr>
        <w:t>, URBROJ: 2137/1-0</w:t>
      </w:r>
      <w:r w:rsidR="00DF2F91">
        <w:rPr>
          <w:rFonts w:ascii="Times New Roman" w:hAnsi="Times New Roman" w:cs="Times New Roman"/>
          <w:sz w:val="24"/>
          <w:szCs w:val="24"/>
        </w:rPr>
        <w:t>7</w:t>
      </w:r>
      <w:r w:rsidRPr="001017AE">
        <w:rPr>
          <w:rFonts w:ascii="Times New Roman" w:hAnsi="Times New Roman" w:cs="Times New Roman"/>
          <w:sz w:val="24"/>
          <w:szCs w:val="24"/>
        </w:rPr>
        <w:t>/01-1</w:t>
      </w:r>
      <w:r w:rsidR="00DF2F91">
        <w:rPr>
          <w:rFonts w:ascii="Times New Roman" w:hAnsi="Times New Roman" w:cs="Times New Roman"/>
          <w:sz w:val="24"/>
          <w:szCs w:val="24"/>
        </w:rPr>
        <w:t>6</w:t>
      </w:r>
      <w:r w:rsidRPr="001017AE">
        <w:rPr>
          <w:rFonts w:ascii="Times New Roman" w:hAnsi="Times New Roman" w:cs="Times New Roman"/>
          <w:sz w:val="24"/>
          <w:szCs w:val="24"/>
        </w:rPr>
        <w:t>-2 Koprivničko-križevačke županije, Upravnog odjela za obrazovanje, kulturu, znanost, sport i nacionalne manjine.</w:t>
      </w:r>
    </w:p>
    <w:p w:rsidR="006E1717" w:rsidRDefault="006E1717" w:rsidP="000A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 xml:space="preserve">-Školski kurikulum Osnovne škole </w:t>
      </w:r>
      <w:r>
        <w:rPr>
          <w:rFonts w:ascii="Times New Roman" w:hAnsi="Times New Roman" w:cs="Times New Roman"/>
          <w:sz w:val="24"/>
          <w:szCs w:val="24"/>
        </w:rPr>
        <w:t xml:space="preserve">Ivan Lacković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1017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017AE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1017AE">
        <w:rPr>
          <w:rFonts w:ascii="Times New Roman" w:hAnsi="Times New Roman" w:cs="Times New Roman"/>
          <w:sz w:val="24"/>
          <w:szCs w:val="24"/>
        </w:rPr>
        <w:t>. godinu 201</w:t>
      </w:r>
      <w:r w:rsidR="00DF2F91">
        <w:rPr>
          <w:rFonts w:ascii="Times New Roman" w:hAnsi="Times New Roman" w:cs="Times New Roman"/>
          <w:sz w:val="24"/>
          <w:szCs w:val="24"/>
        </w:rPr>
        <w:t>6</w:t>
      </w:r>
      <w:r w:rsidRPr="001017AE">
        <w:rPr>
          <w:rFonts w:ascii="Times New Roman" w:hAnsi="Times New Roman" w:cs="Times New Roman"/>
          <w:sz w:val="24"/>
          <w:szCs w:val="24"/>
        </w:rPr>
        <w:t>./1</w:t>
      </w:r>
      <w:r w:rsidR="00DF2F91">
        <w:rPr>
          <w:rFonts w:ascii="Times New Roman" w:hAnsi="Times New Roman" w:cs="Times New Roman"/>
          <w:sz w:val="24"/>
          <w:szCs w:val="24"/>
        </w:rPr>
        <w:t>7</w:t>
      </w:r>
      <w:r w:rsidRPr="001017AE">
        <w:rPr>
          <w:rFonts w:ascii="Times New Roman" w:hAnsi="Times New Roman" w:cs="Times New Roman"/>
          <w:sz w:val="24"/>
          <w:szCs w:val="24"/>
        </w:rPr>
        <w:t>.</w:t>
      </w:r>
      <w:r w:rsidR="000A4F67">
        <w:rPr>
          <w:rFonts w:ascii="Times New Roman" w:hAnsi="Times New Roman" w:cs="Times New Roman"/>
          <w:sz w:val="24"/>
          <w:szCs w:val="24"/>
        </w:rPr>
        <w:t>, kojim je određen nastavni plan i program izbornih predmeta, izvannastavne i izvanškolske aktivnosti i druge odgojno-obrazovne aktivnosti, programi i projekti prema smjernicama hrvatskog nacionalnog obrazovnog standarda.</w:t>
      </w:r>
    </w:p>
    <w:p w:rsidR="006E1717" w:rsidRDefault="000A4F67" w:rsidP="00010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-Godišnji plan i program rada OŠ Ivan Lacković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</w:t>
      </w:r>
      <w:r w:rsidR="00EF7630">
        <w:rPr>
          <w:rFonts w:ascii="Times New Roman" w:hAnsi="Times New Roman" w:cs="Times New Roman"/>
          <w:sz w:val="24"/>
          <w:szCs w:val="24"/>
        </w:rPr>
        <w:t>201</w:t>
      </w:r>
      <w:r w:rsidR="0005764B">
        <w:rPr>
          <w:rFonts w:ascii="Times New Roman" w:hAnsi="Times New Roman" w:cs="Times New Roman"/>
          <w:sz w:val="24"/>
          <w:szCs w:val="24"/>
        </w:rPr>
        <w:t>6</w:t>
      </w:r>
      <w:r w:rsidR="00EF7630">
        <w:rPr>
          <w:rFonts w:ascii="Times New Roman" w:hAnsi="Times New Roman" w:cs="Times New Roman"/>
          <w:sz w:val="24"/>
          <w:szCs w:val="24"/>
        </w:rPr>
        <w:t>./201</w:t>
      </w:r>
      <w:r w:rsidR="0005764B">
        <w:rPr>
          <w:rFonts w:ascii="Times New Roman" w:hAnsi="Times New Roman" w:cs="Times New Roman"/>
          <w:sz w:val="24"/>
          <w:szCs w:val="24"/>
        </w:rPr>
        <w:t>7</w:t>
      </w:r>
      <w:r w:rsidR="00EF7630">
        <w:rPr>
          <w:rFonts w:ascii="Times New Roman" w:hAnsi="Times New Roman" w:cs="Times New Roman"/>
          <w:sz w:val="24"/>
          <w:szCs w:val="24"/>
        </w:rPr>
        <w:t xml:space="preserve">., kojim su  utvrđeni uvjeti rada u školi, podaci o izvršiteljima rada, podaci o organizaciji rada, broj sati i planovi odgojno-obrazovnog rada, rada ravnateljice i ostalih radnika, rada stručnih tijela, plan stručnog osposobljavanja i podaci o ostalim aktivnostima u funkciji odgojno-obrazovnog rada i poslovanja </w:t>
      </w:r>
      <w:r w:rsidR="00010D72">
        <w:rPr>
          <w:rFonts w:ascii="Times New Roman" w:hAnsi="Times New Roman" w:cs="Times New Roman"/>
          <w:sz w:val="24"/>
          <w:szCs w:val="24"/>
        </w:rPr>
        <w:t>školske ustanove.</w:t>
      </w:r>
    </w:p>
    <w:p w:rsidR="00A7725D" w:rsidRPr="00A7725D" w:rsidRDefault="00A7725D" w:rsidP="00A7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32" w:rsidRPr="00EE3D32" w:rsidRDefault="00EE3D32" w:rsidP="00755D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E3D32" w:rsidRPr="006D603B" w:rsidRDefault="00EE3D32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D603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Ciljevi provedbe programa u trogodišnjem razdoblju i pokazatelji uspješnosti kojima </w:t>
      </w:r>
      <w:r w:rsidRPr="006D603B">
        <w:rPr>
          <w:rFonts w:ascii="Times New Roman" w:eastAsia="Arial,Bold" w:hAnsi="Times New Roman" w:cs="Times New Roman"/>
          <w:b/>
          <w:bCs/>
          <w:sz w:val="24"/>
          <w:szCs w:val="24"/>
          <w:lang w:val="pl-PL"/>
        </w:rPr>
        <w:t>ć</w:t>
      </w:r>
      <w:r w:rsidRPr="006D603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 se mjeriti ostvarenje tih ciljeva</w:t>
      </w:r>
    </w:p>
    <w:p w:rsidR="00EE3D32" w:rsidRPr="003647C0" w:rsidRDefault="00EE3D32" w:rsidP="00755DF5">
      <w:pPr>
        <w:pStyle w:val="Bezproreda"/>
        <w:jc w:val="both"/>
        <w:rPr>
          <w:rFonts w:ascii="Times New Roman" w:eastAsia="Times New Roman" w:hAnsi="Times New Roman" w:cs="Times New Roman"/>
          <w:lang w:val="pl-PL"/>
        </w:rPr>
      </w:pPr>
    </w:p>
    <w:p w:rsidR="00EE3D32" w:rsidRPr="006D603B" w:rsidRDefault="00B1539D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</w:t>
      </w:r>
      <w:r w:rsidR="00EE3D32" w:rsidRPr="006D603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rioritet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nam je</w:t>
      </w:r>
      <w:r w:rsidR="00EE3D32" w:rsidRPr="006D603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0741AC" w:rsidRPr="006D603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osnovnoškolsko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  obrazovanja i odgoj naših učenika. Nastojat ćemo i u naredne tri godine podići kvalitetu nastave na što višu razinu, i to stalnim i kvalitetnim usavršavanjem </w:t>
      </w:r>
      <w:r w:rsidR="00DF2F91">
        <w:rPr>
          <w:rFonts w:ascii="Times New Roman" w:eastAsia="Times New Roman" w:hAnsi="Times New Roman" w:cs="Times New Roman"/>
          <w:sz w:val="24"/>
          <w:szCs w:val="24"/>
        </w:rPr>
        <w:t>učitelja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 te podizanjem materijalnih i drugih uvjeta, prema našim mogućnostima, na viši standard.</w:t>
      </w:r>
    </w:p>
    <w:p w:rsidR="00EE3D32" w:rsidRPr="006D603B" w:rsidRDefault="00EE3D32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D32" w:rsidRPr="006D603B" w:rsidRDefault="00EE3D32" w:rsidP="00A11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Učenike će se poticati na izražavanje kreativnosti, talenata i sposobnosti kroz uključivanje u slobodne aktivnosti, natjecanja te </w:t>
      </w:r>
      <w:r w:rsidR="000741AC" w:rsidRPr="006D603B">
        <w:rPr>
          <w:rFonts w:ascii="Times New Roman" w:eastAsia="Times New Roman" w:hAnsi="Times New Roman" w:cs="Times New Roman"/>
          <w:sz w:val="24"/>
          <w:szCs w:val="24"/>
        </w:rPr>
        <w:t>druge školske projekte, priredbe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 i manifestacij</w:t>
      </w:r>
      <w:r w:rsidR="000741AC" w:rsidRPr="006D60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D32" w:rsidRPr="006D603B" w:rsidRDefault="00EE3D32" w:rsidP="00755D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D32" w:rsidRPr="006D603B" w:rsidRDefault="00EE3D32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Poticat će se kvalitetna komunikacija na relacijama </w:t>
      </w:r>
      <w:r w:rsidR="000741AC" w:rsidRPr="006D603B">
        <w:rPr>
          <w:rFonts w:ascii="Times New Roman" w:eastAsia="Times New Roman" w:hAnsi="Times New Roman" w:cs="Times New Roman"/>
          <w:sz w:val="24"/>
          <w:szCs w:val="24"/>
        </w:rPr>
        <w:t>učitelj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>-učenik-roditelj,</w:t>
      </w:r>
      <w:r w:rsidR="000741AC" w:rsidRPr="006D603B">
        <w:rPr>
          <w:rFonts w:ascii="Times New Roman" w:eastAsia="Times New Roman" w:hAnsi="Times New Roman" w:cs="Times New Roman"/>
          <w:sz w:val="24"/>
          <w:szCs w:val="24"/>
        </w:rPr>
        <w:t xml:space="preserve"> učenik-učenik, učenik- učitelj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>, zaposlenici međusobno kroz zajedničke aktivnosti i druženja</w:t>
      </w:r>
      <w:r w:rsidR="003B18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 kolektivnim  upoznavanjem kulturne i duhovne baštine naše domovine i šire.</w:t>
      </w:r>
    </w:p>
    <w:p w:rsidR="00EE3D32" w:rsidRPr="006D603B" w:rsidRDefault="00EE3D32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D32" w:rsidRPr="006D603B" w:rsidRDefault="00EE3D32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3B">
        <w:rPr>
          <w:rFonts w:ascii="Times New Roman" w:eastAsia="Times New Roman" w:hAnsi="Times New Roman" w:cs="Times New Roman"/>
          <w:sz w:val="24"/>
          <w:szCs w:val="24"/>
        </w:rPr>
        <w:t>Poticat će se razvoj pozitivnih vrijednosti i natjecateljskog duha  kao primjerice organizacijom n</w:t>
      </w:r>
      <w:r w:rsidR="000741AC" w:rsidRPr="006D603B">
        <w:rPr>
          <w:rFonts w:ascii="Times New Roman" w:eastAsia="Times New Roman" w:hAnsi="Times New Roman" w:cs="Times New Roman"/>
          <w:sz w:val="24"/>
          <w:szCs w:val="24"/>
        </w:rPr>
        <w:t xml:space="preserve">agradnih izleta za 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 razred </w:t>
      </w:r>
      <w:r w:rsidR="00A77F7A" w:rsidRPr="006D603B">
        <w:rPr>
          <w:rFonts w:ascii="Times New Roman" w:eastAsia="Times New Roman" w:hAnsi="Times New Roman" w:cs="Times New Roman"/>
          <w:sz w:val="24"/>
          <w:szCs w:val="24"/>
        </w:rPr>
        <w:t>koji sakupi najviše starih baterija</w:t>
      </w:r>
      <w:r w:rsidR="00D21676" w:rsidRPr="006D603B">
        <w:rPr>
          <w:rFonts w:ascii="Times New Roman" w:eastAsia="Times New Roman" w:hAnsi="Times New Roman" w:cs="Times New Roman"/>
          <w:sz w:val="24"/>
          <w:szCs w:val="24"/>
        </w:rPr>
        <w:t xml:space="preserve">, nagrada učeniku </w:t>
      </w:r>
      <w:r w:rsidR="0012438E" w:rsidRPr="006D603B">
        <w:rPr>
          <w:rFonts w:ascii="Times New Roman" w:eastAsia="Times New Roman" w:hAnsi="Times New Roman" w:cs="Times New Roman"/>
          <w:sz w:val="24"/>
          <w:szCs w:val="24"/>
        </w:rPr>
        <w:t>koji pročita najviše knjiga i nagrada najboljem učeniku.</w:t>
      </w:r>
    </w:p>
    <w:p w:rsidR="00A110FD" w:rsidRPr="006D603B" w:rsidRDefault="00A110FD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D32" w:rsidRPr="006D603B" w:rsidRDefault="0012438E" w:rsidP="00A110FD">
      <w:pPr>
        <w:jc w:val="both"/>
        <w:rPr>
          <w:rFonts w:ascii="Times New Roman" w:hAnsi="Times New Roman" w:cs="Times New Roman"/>
          <w:sz w:val="24"/>
          <w:szCs w:val="24"/>
        </w:rPr>
      </w:pPr>
      <w:r w:rsidRPr="006D603B">
        <w:rPr>
          <w:rFonts w:ascii="Times New Roman" w:hAnsi="Times New Roman" w:cs="Times New Roman"/>
          <w:sz w:val="24"/>
          <w:szCs w:val="24"/>
        </w:rPr>
        <w:t xml:space="preserve">U školi se provode školski preventivni programi koji 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 omogućuj</w:t>
      </w:r>
      <w:r w:rsidRPr="006D603B">
        <w:rPr>
          <w:rFonts w:ascii="Times New Roman" w:hAnsi="Times New Roman" w:cs="Times New Roman"/>
          <w:sz w:val="24"/>
          <w:szCs w:val="24"/>
        </w:rPr>
        <w:t>u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 djetetu stvoriti pozitivnu slike o sebi, pomoći u rješavanju kriznih situacija, otvoriti komunikaciju između učitelja i učenika, prihvatiti različitost među djecom, organizirati slobodno vrijeme, ponuditi različite izvannastavne i izvanškolske aktivnosti, osposobiti učenika za samopomoć i samozaštitu.</w:t>
      </w:r>
      <w:r w:rsidRPr="006D603B">
        <w:rPr>
          <w:rFonts w:ascii="Times New Roman" w:hAnsi="Times New Roman" w:cs="Times New Roman"/>
          <w:sz w:val="24"/>
          <w:szCs w:val="24"/>
        </w:rPr>
        <w:t xml:space="preserve"> </w:t>
      </w:r>
      <w:r w:rsidR="00A110FD" w:rsidRPr="006D603B">
        <w:rPr>
          <w:rFonts w:ascii="Times New Roman" w:hAnsi="Times New Roman" w:cs="Times New Roman"/>
          <w:sz w:val="24"/>
          <w:szCs w:val="24"/>
        </w:rPr>
        <w:t xml:space="preserve">Za </w:t>
      </w:r>
      <w:r w:rsidR="00A110FD" w:rsidRPr="006D603B">
        <w:rPr>
          <w:rFonts w:ascii="Times New Roman" w:hAnsi="Times New Roman" w:cs="Times New Roman"/>
          <w:sz w:val="24"/>
          <w:szCs w:val="24"/>
        </w:rPr>
        <w:lastRenderedPageBreak/>
        <w:t xml:space="preserve">provedbu školskih preventivnih programa nisu predviđena posebna financijska sredstva a ukoliko bude potrebno osigurat će se </w:t>
      </w:r>
      <w:r w:rsidR="00BB16F1" w:rsidRPr="006D603B">
        <w:rPr>
          <w:rFonts w:ascii="Times New Roman" w:hAnsi="Times New Roman" w:cs="Times New Roman"/>
          <w:sz w:val="24"/>
          <w:szCs w:val="24"/>
        </w:rPr>
        <w:t>iz vlastitih sredstava ili donacija.</w:t>
      </w:r>
    </w:p>
    <w:p w:rsidR="00EE3D32" w:rsidRPr="006D603B" w:rsidRDefault="005848A9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3B">
        <w:rPr>
          <w:rFonts w:ascii="Times New Roman" w:eastAsia="Times New Roman" w:hAnsi="Times New Roman" w:cs="Times New Roman"/>
          <w:sz w:val="24"/>
          <w:szCs w:val="24"/>
        </w:rPr>
        <w:t>Izvannastavne aktivnosti bit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 će organizirane preko 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>grupa za razrednu nastavu</w:t>
      </w:r>
      <w:r w:rsidR="00B153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 a to su</w:t>
      </w:r>
      <w:r w:rsidR="008B7F51" w:rsidRPr="006D603B">
        <w:rPr>
          <w:rFonts w:ascii="Times New Roman" w:eastAsia="Times New Roman" w:hAnsi="Times New Roman" w:cs="Times New Roman"/>
          <w:sz w:val="24"/>
          <w:szCs w:val="24"/>
        </w:rPr>
        <w:t xml:space="preserve">: dramska družina, šahovska grupa, pjevački zbor, ritmička grupa, tamburaška grupa, vjeronaučna grupa, rano učenje engleskog jezika, mala škola informatike, rukomet i nogomet. Za učenike predmetne nastave izvannastavne aktivnosti provode se kroz rad </w:t>
      </w: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F51" w:rsidRPr="006D603B">
        <w:rPr>
          <w:rFonts w:ascii="Times New Roman" w:eastAsia="Times New Roman" w:hAnsi="Times New Roman" w:cs="Times New Roman"/>
          <w:sz w:val="24"/>
          <w:szCs w:val="24"/>
        </w:rPr>
        <w:t>literarno-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novinarske </w:t>
      </w:r>
      <w:r w:rsidR="008B7F51" w:rsidRPr="006D603B">
        <w:rPr>
          <w:rFonts w:ascii="Times New Roman" w:eastAsia="Times New Roman" w:hAnsi="Times New Roman" w:cs="Times New Roman"/>
          <w:sz w:val="24"/>
          <w:szCs w:val="24"/>
        </w:rPr>
        <w:t>družine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7F51" w:rsidRPr="006D603B">
        <w:rPr>
          <w:rFonts w:ascii="Times New Roman" w:eastAsia="Times New Roman" w:hAnsi="Times New Roman" w:cs="Times New Roman"/>
          <w:sz w:val="24"/>
          <w:szCs w:val="24"/>
        </w:rPr>
        <w:t xml:space="preserve"> „kaj volimo“, matematičke grupe, dramske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7F51" w:rsidRPr="006D603B">
        <w:rPr>
          <w:rFonts w:ascii="Times New Roman" w:eastAsia="Times New Roman" w:hAnsi="Times New Roman" w:cs="Times New Roman"/>
          <w:sz w:val="24"/>
          <w:szCs w:val="24"/>
        </w:rPr>
        <w:t xml:space="preserve"> vjeronaučne, tamburaške grupe, pjevačkog zbora, šahovske grupe, kreativne grupe – domaćinstva,</w:t>
      </w:r>
      <w:r w:rsidR="00345299" w:rsidRPr="006D603B">
        <w:rPr>
          <w:rFonts w:ascii="Times New Roman" w:eastAsia="Times New Roman" w:hAnsi="Times New Roman" w:cs="Times New Roman"/>
          <w:sz w:val="24"/>
          <w:szCs w:val="24"/>
        </w:rPr>
        <w:t xml:space="preserve"> likovne grupe, klub mladih</w:t>
      </w:r>
      <w:r w:rsidR="008B7F51" w:rsidRPr="006D603B">
        <w:rPr>
          <w:rFonts w:ascii="Times New Roman" w:eastAsia="Times New Roman" w:hAnsi="Times New Roman" w:cs="Times New Roman"/>
          <w:sz w:val="24"/>
          <w:szCs w:val="24"/>
        </w:rPr>
        <w:t xml:space="preserve"> tehničara, ekološke družine, Crvenog križa, rukomet, nogomet, stolni tenis i badminton</w:t>
      </w:r>
      <w:r w:rsidR="00345299" w:rsidRPr="006D60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r w:rsidR="00345299" w:rsidRPr="006D603B"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 slobodni</w:t>
      </w:r>
      <w:r w:rsidR="00345299" w:rsidRPr="006D603B">
        <w:rPr>
          <w:rFonts w:ascii="Times New Roman" w:eastAsia="Times New Roman" w:hAnsi="Times New Roman" w:cs="Times New Roman"/>
          <w:sz w:val="24"/>
          <w:szCs w:val="24"/>
        </w:rPr>
        <w:t>h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 aktivnosti</w:t>
      </w:r>
      <w:r w:rsidR="00345299" w:rsidRPr="006D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D32" w:rsidRPr="006D603B">
        <w:rPr>
          <w:rFonts w:ascii="Times New Roman" w:eastAsia="Times New Roman" w:hAnsi="Times New Roman" w:cs="Times New Roman"/>
          <w:sz w:val="24"/>
          <w:szCs w:val="24"/>
        </w:rPr>
        <w:t xml:space="preserve"> predst</w:t>
      </w:r>
      <w:r w:rsidR="00345299" w:rsidRPr="006D603B">
        <w:rPr>
          <w:rFonts w:ascii="Times New Roman" w:eastAsia="Times New Roman" w:hAnsi="Times New Roman" w:cs="Times New Roman"/>
          <w:sz w:val="24"/>
          <w:szCs w:val="24"/>
        </w:rPr>
        <w:t>avit će se tijekom godine kroz sudjelovanja na raznim natjecanjima, priredbama za Svetog Nikolu, Božić, Dan</w:t>
      </w:r>
      <w:r w:rsidR="00A63B7B" w:rsidRPr="006D603B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="00345299" w:rsidRPr="006D603B">
        <w:rPr>
          <w:rFonts w:ascii="Times New Roman" w:eastAsia="Times New Roman" w:hAnsi="Times New Roman" w:cs="Times New Roman"/>
          <w:sz w:val="24"/>
          <w:szCs w:val="24"/>
        </w:rPr>
        <w:t xml:space="preserve"> i druge kulturne i javne manifestacije na razini mjesta i šire</w:t>
      </w:r>
      <w:r w:rsidR="00A63B7B" w:rsidRPr="006D6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F7A" w:rsidRDefault="00A77F7A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3B">
        <w:rPr>
          <w:rFonts w:ascii="Times New Roman" w:eastAsia="Times New Roman" w:hAnsi="Times New Roman" w:cs="Times New Roman"/>
          <w:sz w:val="24"/>
          <w:szCs w:val="24"/>
        </w:rPr>
        <w:t xml:space="preserve">Učitelji razredne i predmetne nastave </w:t>
      </w:r>
      <w:r w:rsidR="00D21676" w:rsidRPr="006D603B">
        <w:rPr>
          <w:rFonts w:ascii="Times New Roman" w:eastAsia="Times New Roman" w:hAnsi="Times New Roman" w:cs="Times New Roman"/>
          <w:sz w:val="24"/>
          <w:szCs w:val="24"/>
        </w:rPr>
        <w:t xml:space="preserve">permanentno će se usavršavati na stručnim sastancima, seminarima i savjetovanjima koje je organizirala i u Katalogu stručnih skupova objavila Agencija za odgoj i obrazovanje te na županijskim stručnim vijećima organiziranima na nivou županije i na školskim stručnim aktivima  i učiteljskim vijećima.  Svaki učitelj i stručni suradnik dužan je popuniti obrazac individualnog plana i programa usavršavanja za svaku školsku godinu i koji se prilaže Izvješću o izvršenju godišnjeg plana i programa rada škole. 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>Svim u</w:t>
      </w:r>
      <w:r w:rsidR="002B5D6B">
        <w:rPr>
          <w:rFonts w:ascii="Times New Roman" w:eastAsia="Times New Roman" w:hAnsi="Times New Roman" w:cs="Times New Roman"/>
          <w:sz w:val="24"/>
          <w:szCs w:val="24"/>
        </w:rPr>
        <w:t>čiteljima naše škole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 xml:space="preserve">, koji to žele, </w:t>
      </w:r>
      <w:r w:rsidR="002B5D6B">
        <w:rPr>
          <w:rFonts w:ascii="Times New Roman" w:eastAsia="Times New Roman" w:hAnsi="Times New Roman" w:cs="Times New Roman"/>
          <w:sz w:val="24"/>
          <w:szCs w:val="24"/>
        </w:rPr>
        <w:t xml:space="preserve"> omogućeno je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2B5D6B">
        <w:rPr>
          <w:rFonts w:ascii="Times New Roman" w:eastAsia="Times New Roman" w:hAnsi="Times New Roman" w:cs="Times New Roman"/>
          <w:sz w:val="24"/>
          <w:szCs w:val="24"/>
        </w:rPr>
        <w:t xml:space="preserve"> kroz 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2B5D6B">
        <w:rPr>
          <w:rFonts w:ascii="Times New Roman" w:eastAsia="Times New Roman" w:hAnsi="Times New Roman" w:cs="Times New Roman"/>
          <w:sz w:val="24"/>
          <w:szCs w:val="24"/>
        </w:rPr>
        <w:t xml:space="preserve"> rad, stručna usavršavanja i kulturno-javno djelatnost škole 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 xml:space="preserve">stječu </w:t>
      </w:r>
      <w:r w:rsidR="002B5D6B">
        <w:rPr>
          <w:rFonts w:ascii="Times New Roman" w:eastAsia="Times New Roman" w:hAnsi="Times New Roman" w:cs="Times New Roman"/>
          <w:sz w:val="24"/>
          <w:szCs w:val="24"/>
        </w:rPr>
        <w:t xml:space="preserve"> potrebn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>bodova za napredovanje u zvanju. Za sada imamo jednu učiteljicu koja je napredov</w:t>
      </w:r>
      <w:r w:rsidR="00667AFD">
        <w:rPr>
          <w:rFonts w:ascii="Times New Roman" w:eastAsia="Times New Roman" w:hAnsi="Times New Roman" w:cs="Times New Roman"/>
          <w:sz w:val="24"/>
          <w:szCs w:val="24"/>
        </w:rPr>
        <w:t>ala u zvanje mentor – savjetnik, dok se za napredovanje u zvanje mentor pripremaju još tri učiteljice.</w:t>
      </w:r>
      <w:r w:rsidR="0074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676" w:rsidRPr="006D60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70E9" w:rsidRDefault="009170E9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CA" w:rsidRDefault="009170E9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Pokazatelj uspješnosti je uključenost svih 11</w:t>
      </w:r>
      <w:r w:rsidR="00667AF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učenika škole u najmanje jednu izvannastavnu aktivnost dok je većina učenika uključena u dvije, tri a nadareniji učenici i više slobodnih aktivnosti. </w:t>
      </w:r>
    </w:p>
    <w:p w:rsidR="009170E9" w:rsidRDefault="00E26FCA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Rezultat težnje za podizanje kvalitete nastave na što višu razinu </w:t>
      </w:r>
      <w:r w:rsidR="00E322DC">
        <w:rPr>
          <w:rFonts w:ascii="Times New Roman" w:eastAsia="Times New Roman" w:hAnsi="Times New Roman" w:cs="Times New Roman"/>
          <w:sz w:val="24"/>
          <w:szCs w:val="24"/>
        </w:rPr>
        <w:t xml:space="preserve">i stručnog usavršavanja učitelja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E322DC">
        <w:rPr>
          <w:rFonts w:ascii="Times New Roman" w:eastAsia="Times New Roman" w:hAnsi="Times New Roman" w:cs="Times New Roman"/>
          <w:sz w:val="24"/>
          <w:szCs w:val="24"/>
        </w:rPr>
        <w:t xml:space="preserve"> vrlo dobri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rezultati učenika postignuti na natjecanjima </w:t>
      </w:r>
      <w:r w:rsidR="00E322DC">
        <w:rPr>
          <w:rFonts w:ascii="Times New Roman" w:eastAsia="Times New Roman" w:hAnsi="Times New Roman" w:cs="Times New Roman"/>
          <w:sz w:val="24"/>
          <w:szCs w:val="24"/>
        </w:rPr>
        <w:t>u znanju od školske, preko međuopćinske do županijske razine, upis učenika završnog (8.) razreda u odabrane željene srednje škole i uspješnost u nastavku školovanja.</w:t>
      </w:r>
    </w:p>
    <w:p w:rsidR="00FA1C8E" w:rsidRDefault="00FA1C8E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F7A" w:rsidRDefault="00FA1C8E" w:rsidP="00416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Agencija za odgoj i obrazovanje prepoznala je vrijednost, uspješnost i dobar timski rad ravnateljice, učitelja i učenika  OŠ Ivan Lacković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 nam dvije godine za redom povjerava organizaciju državnog natjecanja u znanju i organizaciju </w:t>
      </w:r>
      <w:r w:rsidR="000D2F39">
        <w:rPr>
          <w:rFonts w:ascii="Times New Roman" w:eastAsia="Times New Roman" w:hAnsi="Times New Roman" w:cs="Times New Roman"/>
          <w:sz w:val="24"/>
          <w:szCs w:val="24"/>
        </w:rPr>
        <w:t>stručnog skupa za učitelje na međunarodnoj razini, što je veliko priznanje za jednu malu školu kao što je naša, tim više što znamo da niti jedna škola</w:t>
      </w:r>
      <w:r w:rsidR="00B1539D">
        <w:rPr>
          <w:rFonts w:ascii="Times New Roman" w:eastAsia="Times New Roman" w:hAnsi="Times New Roman" w:cs="Times New Roman"/>
          <w:sz w:val="24"/>
          <w:szCs w:val="24"/>
        </w:rPr>
        <w:t xml:space="preserve"> u K</w:t>
      </w:r>
      <w:r w:rsidR="000D2F39">
        <w:rPr>
          <w:rFonts w:ascii="Times New Roman" w:eastAsia="Times New Roman" w:hAnsi="Times New Roman" w:cs="Times New Roman"/>
          <w:sz w:val="24"/>
          <w:szCs w:val="24"/>
        </w:rPr>
        <w:t>oprivničko-križevačk</w:t>
      </w:r>
      <w:r w:rsidR="00B1539D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2F39">
        <w:rPr>
          <w:rFonts w:ascii="Times New Roman" w:eastAsia="Times New Roman" w:hAnsi="Times New Roman" w:cs="Times New Roman"/>
          <w:sz w:val="24"/>
          <w:szCs w:val="24"/>
        </w:rPr>
        <w:t xml:space="preserve"> županij</w:t>
      </w:r>
      <w:r w:rsidR="00B1539D"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0D2F39">
        <w:rPr>
          <w:rFonts w:ascii="Times New Roman" w:eastAsia="Times New Roman" w:hAnsi="Times New Roman" w:cs="Times New Roman"/>
          <w:sz w:val="24"/>
          <w:szCs w:val="24"/>
        </w:rPr>
        <w:t xml:space="preserve"> do 2015.godine nije bila domaćin nekom državnom natjecanju.</w:t>
      </w:r>
    </w:p>
    <w:p w:rsidR="00416D16" w:rsidRDefault="00416D16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val="pl-PL"/>
        </w:rPr>
      </w:pPr>
    </w:p>
    <w:p w:rsidR="007A1855" w:rsidRDefault="007A1855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val="pl-PL"/>
        </w:rPr>
      </w:pPr>
    </w:p>
    <w:p w:rsidR="007A1855" w:rsidRDefault="007A1855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val="pl-PL"/>
        </w:rPr>
      </w:pPr>
    </w:p>
    <w:p w:rsidR="007A1855" w:rsidRDefault="007A1855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val="pl-PL"/>
        </w:rPr>
      </w:pPr>
    </w:p>
    <w:p w:rsidR="007A1855" w:rsidRDefault="007A1855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val="pl-PL"/>
        </w:rPr>
      </w:pPr>
    </w:p>
    <w:p w:rsidR="007A1855" w:rsidRPr="00EE3D32" w:rsidRDefault="007A1855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val="pl-PL"/>
        </w:rPr>
      </w:pPr>
    </w:p>
    <w:p w:rsidR="00EE3D32" w:rsidRDefault="00E56FAC" w:rsidP="00755DF5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>3. ISHODIŠTE I POKAZATELJI</w:t>
      </w:r>
      <w:r w:rsidR="00EE3D32" w:rsidRPr="00EE3D32">
        <w:rPr>
          <w:rFonts w:ascii="Times New Roman" w:eastAsia="Times New Roman" w:hAnsi="Times New Roman" w:cs="Times New Roman"/>
          <w:b/>
          <w:bCs/>
          <w:szCs w:val="24"/>
        </w:rPr>
        <w:t xml:space="preserve"> NA KOJIMA SE ZASNIVAJU IZRAČUNI I OCJENE POTREBNIH SREDSTAVA ZA PROVOĐENJE PROGRAMA</w:t>
      </w:r>
    </w:p>
    <w:p w:rsidR="005A33DF" w:rsidRPr="00EE3D32" w:rsidRDefault="005A33DF" w:rsidP="00755DF5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EE3D32" w:rsidRPr="006D603B" w:rsidRDefault="005A33DF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03B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EE3D32" w:rsidRPr="006D603B">
        <w:rPr>
          <w:rFonts w:ascii="Times New Roman" w:eastAsia="Times New Roman" w:hAnsi="Times New Roman" w:cs="Times New Roman"/>
          <w:bCs/>
          <w:sz w:val="24"/>
          <w:szCs w:val="24"/>
        </w:rPr>
        <w:t>lan  prihoda iz svakog od raspoloživih</w:t>
      </w:r>
      <w:r w:rsidRPr="006D603B">
        <w:rPr>
          <w:rFonts w:ascii="Times New Roman" w:eastAsia="Times New Roman" w:hAnsi="Times New Roman" w:cs="Times New Roman"/>
          <w:bCs/>
          <w:sz w:val="24"/>
          <w:szCs w:val="24"/>
        </w:rPr>
        <w:t xml:space="preserve"> izvora financiranja je slijedeći:</w:t>
      </w:r>
    </w:p>
    <w:p w:rsidR="005256FD" w:rsidRPr="003B18B3" w:rsidRDefault="00E56FAC" w:rsidP="003B18B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>iz državnog proračuna u 201</w:t>
      </w:r>
      <w:r w:rsidR="0005764B" w:rsidRPr="003B18B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E3D32" w:rsidRPr="003B18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227EE" w:rsidRPr="003B18B3">
        <w:rPr>
          <w:rFonts w:ascii="Times New Roman" w:eastAsia="Times New Roman" w:hAnsi="Times New Roman" w:cs="Times New Roman"/>
          <w:bCs/>
          <w:sz w:val="24"/>
          <w:szCs w:val="24"/>
        </w:rPr>
        <w:t>godini plan je</w:t>
      </w:r>
      <w:r w:rsidR="00EE3D32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os</w:t>
      </w: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tvariti 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>2.5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272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6DDE" w:rsidRPr="003B18B3">
        <w:rPr>
          <w:rFonts w:ascii="Times New Roman" w:eastAsia="Times New Roman" w:hAnsi="Times New Roman" w:cs="Times New Roman"/>
          <w:bCs/>
          <w:sz w:val="24"/>
          <w:szCs w:val="24"/>
        </w:rPr>
        <w:t>kn prihoda, u 201</w:t>
      </w:r>
      <w:r w:rsidR="0005764B" w:rsidRPr="003B18B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86DDE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.godini 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557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270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kn </w:t>
      </w: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>i 201</w:t>
      </w:r>
      <w:r w:rsidR="0005764B" w:rsidRPr="003B18B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86DDE" w:rsidRPr="003B18B3">
        <w:rPr>
          <w:rFonts w:ascii="Times New Roman" w:eastAsia="Times New Roman" w:hAnsi="Times New Roman" w:cs="Times New Roman"/>
          <w:bCs/>
          <w:sz w:val="24"/>
          <w:szCs w:val="24"/>
        </w:rPr>
        <w:t>godini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2.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559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360</w:t>
      </w:r>
      <w:r w:rsidR="005A33DF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kuna</w:t>
      </w:r>
      <w:r w:rsidR="00EE3D32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3B18B3" w:rsidRPr="003B18B3" w:rsidRDefault="00E56FAC" w:rsidP="00A613AC">
      <w:pPr>
        <w:pStyle w:val="Odlomakpopisa"/>
        <w:numPr>
          <w:ilvl w:val="0"/>
          <w:numId w:val="3"/>
        </w:numPr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>iz županijskog  proračuna  zakonski standard u 201</w:t>
      </w:r>
      <w:r w:rsidR="0005764B" w:rsidRPr="003B18B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E3D32" w:rsidRPr="003B18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44762" w:rsidRPr="003B18B3">
        <w:rPr>
          <w:rFonts w:ascii="Times New Roman" w:eastAsia="Times New Roman" w:hAnsi="Times New Roman" w:cs="Times New Roman"/>
          <w:bCs/>
          <w:sz w:val="24"/>
          <w:szCs w:val="24"/>
        </w:rPr>
        <w:t>godini</w:t>
      </w:r>
      <w:r w:rsidR="00EE3D32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4762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planirano je </w:t>
      </w:r>
      <w:r w:rsidR="00EE3D32" w:rsidRPr="003B18B3">
        <w:rPr>
          <w:rFonts w:ascii="Times New Roman" w:eastAsia="Times New Roman" w:hAnsi="Times New Roman" w:cs="Times New Roman"/>
          <w:bCs/>
          <w:sz w:val="24"/>
          <w:szCs w:val="24"/>
        </w:rPr>
        <w:t>ost</w:t>
      </w: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>variti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B18B3" w:rsidRPr="003B18B3">
        <w:rPr>
          <w:rFonts w:ascii="Times New Roman" w:eastAsia="Times New Roman" w:hAnsi="Times New Roman" w:cs="Times New Roman"/>
          <w:bCs/>
          <w:sz w:val="24"/>
          <w:szCs w:val="24"/>
        </w:rPr>
        <w:t>444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kn prihoda,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isti iznos planira se i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projekcijama za 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05764B" w:rsidRPr="003B18B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.god.  </w:t>
      </w: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764B" w:rsidRPr="003B18B3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.god. 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56FAC" w:rsidRPr="005B4017" w:rsidRDefault="00E56FAC" w:rsidP="00A613AC">
      <w:pPr>
        <w:pStyle w:val="Odlomakpopisa"/>
        <w:numPr>
          <w:ilvl w:val="0"/>
          <w:numId w:val="3"/>
        </w:numPr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>iz županijskog  proračuna   iznad zakonskog  standarda u 201</w:t>
      </w:r>
      <w:r w:rsidR="00667AFD" w:rsidRPr="003B18B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A2977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godini </w:t>
      </w:r>
      <w:r w:rsidR="005256FD" w:rsidRPr="003B18B3">
        <w:rPr>
          <w:rFonts w:ascii="Times New Roman" w:eastAsia="Times New Roman" w:hAnsi="Times New Roman" w:cs="Times New Roman"/>
          <w:bCs/>
          <w:sz w:val="24"/>
          <w:szCs w:val="24"/>
        </w:rPr>
        <w:t xml:space="preserve">planirana su </w:t>
      </w:r>
      <w:r w:rsidR="005256FD" w:rsidRPr="005B4017">
        <w:rPr>
          <w:rFonts w:ascii="Times New Roman" w:eastAsia="Times New Roman" w:hAnsi="Times New Roman" w:cs="Times New Roman"/>
          <w:bCs/>
          <w:sz w:val="24"/>
          <w:szCs w:val="24"/>
        </w:rPr>
        <w:t>sredstva u iznosu od</w:t>
      </w:r>
      <w:r w:rsidR="00010D7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5256FD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500</w:t>
      </w:r>
      <w:r w:rsidR="005256FD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kn prihoda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, a isti iznos planiran je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projekcijama za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4230C2" w:rsidRPr="005B401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256FD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6FD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i 201</w:t>
      </w:r>
      <w:r w:rsidR="004230C2" w:rsidRPr="005B401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256FD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.god.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56FAC" w:rsidRPr="005B4017" w:rsidRDefault="005256FD" w:rsidP="00A613AC">
      <w:pPr>
        <w:numPr>
          <w:ilvl w:val="0"/>
          <w:numId w:val="3"/>
        </w:numPr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7">
        <w:rPr>
          <w:rFonts w:ascii="Times New Roman" w:eastAsia="Times New Roman" w:hAnsi="Times New Roman" w:cs="Times New Roman"/>
          <w:sz w:val="24"/>
          <w:szCs w:val="24"/>
        </w:rPr>
        <w:t xml:space="preserve">iz proračuna Općine </w:t>
      </w:r>
      <w:proofErr w:type="spellStart"/>
      <w:r w:rsidRPr="005B4017">
        <w:rPr>
          <w:rFonts w:ascii="Times New Roman" w:eastAsia="Times New Roman" w:hAnsi="Times New Roman" w:cs="Times New Roman"/>
          <w:sz w:val="24"/>
          <w:szCs w:val="24"/>
        </w:rPr>
        <w:t>Kalinovac</w:t>
      </w:r>
      <w:proofErr w:type="spellEnd"/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god. planirali smo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ostvariti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186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00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kn prihoda. Isti iznos planiran je i u projekcijama za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4230C2" w:rsidRPr="005B401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.god. 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i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.god.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E3D32" w:rsidRPr="005B4017" w:rsidRDefault="00E56FAC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na tržištu od </w:t>
      </w:r>
      <w:r w:rsidR="005256FD" w:rsidRPr="005B4017">
        <w:rPr>
          <w:rFonts w:ascii="Times New Roman" w:eastAsia="Times New Roman" w:hAnsi="Times New Roman" w:cs="Times New Roman"/>
          <w:bCs/>
          <w:sz w:val="24"/>
          <w:szCs w:val="24"/>
        </w:rPr>
        <w:t>prodaje starog papira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 xml:space="preserve"> i drugih proizvoda kao i pruženih usluga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E3D3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planira se ostvarenje prihoda od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6D603B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790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kn,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603B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godini 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 xml:space="preserve">13.790 </w:t>
      </w:r>
      <w:r w:rsidR="006D603B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kn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i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D603B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.gdini 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 xml:space="preserve">13.790 </w:t>
      </w:r>
      <w:r w:rsidR="006D603B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kn</w:t>
      </w:r>
      <w:r w:rsidR="00EE3D32" w:rsidRPr="005B40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E3D32" w:rsidRPr="005B4017" w:rsidRDefault="00EE3D32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od sufinanciranja rod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itelja 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i zaposlenih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73C6B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planirano </w:t>
      </w:r>
      <w:r w:rsidR="00F73C6B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080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3C6B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kn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,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.godini 21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80 kn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i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.godini 21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80 kn,</w:t>
      </w:r>
    </w:p>
    <w:p w:rsidR="00EE3D32" w:rsidRPr="005B4017" w:rsidRDefault="00E56FAC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od donacija 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E3D3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plan je </w:t>
      </w:r>
      <w:r w:rsidR="00EE3D32" w:rsidRPr="005B4017">
        <w:rPr>
          <w:rFonts w:ascii="Times New Roman" w:eastAsia="Times New Roman" w:hAnsi="Times New Roman" w:cs="Times New Roman"/>
          <w:bCs/>
          <w:sz w:val="24"/>
          <w:szCs w:val="24"/>
        </w:rPr>
        <w:t>ostvarit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EE3D3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EE3D3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 kn,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.godini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6.500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kn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i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.godini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6.500 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kn</w:t>
      </w:r>
      <w:r w:rsidR="00EE3D32" w:rsidRPr="005B40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E3D32" w:rsidRPr="005B4017" w:rsidRDefault="00EE3D32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od 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kamata na depozite po viđenju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.godini planirano je ostvariti prihod od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kn, u 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godini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0 kn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="00E56FAC" w:rsidRPr="005B401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godini </w:t>
      </w:r>
      <w:r w:rsidR="005B40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F0012" w:rsidRPr="005B4017">
        <w:rPr>
          <w:rFonts w:ascii="Times New Roman" w:eastAsia="Times New Roman" w:hAnsi="Times New Roman" w:cs="Times New Roman"/>
          <w:bCs/>
          <w:sz w:val="24"/>
          <w:szCs w:val="24"/>
        </w:rPr>
        <w:t>0 kn</w:t>
      </w:r>
      <w:r w:rsidR="00A7725D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E3D32" w:rsidRPr="005B4017" w:rsidRDefault="00EE3D32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EE3D32" w:rsidRPr="0086685A" w:rsidRDefault="00EE3D32" w:rsidP="006A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68B">
        <w:rPr>
          <w:rFonts w:ascii="Times New Roman" w:eastAsia="Times New Roman" w:hAnsi="Times New Roman" w:cs="Times New Roman"/>
          <w:bCs/>
          <w:sz w:val="24"/>
          <w:szCs w:val="24"/>
        </w:rPr>
        <w:t>Prihodima iz državnog prora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 xml:space="preserve">čuna predviđeno je financiranje </w:t>
      </w:r>
      <w:r w:rsidR="00B453F7" w:rsidRPr="005B4017">
        <w:rPr>
          <w:rFonts w:ascii="Times New Roman" w:eastAsia="Times New Roman" w:hAnsi="Times New Roman" w:cs="Times New Roman"/>
          <w:bCs/>
          <w:sz w:val="24"/>
          <w:szCs w:val="24"/>
        </w:rPr>
        <w:t>rashoda za zaposlene</w:t>
      </w:r>
      <w:r w:rsidR="00666FA4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(plaća, prijevoz i ostala prava iz Kolektivnog ugovora)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u iznosu od 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545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272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kuna  u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61C16" w:rsidRPr="005B40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>.god</w:t>
      </w:r>
      <w:r w:rsidR="00161C16" w:rsidRPr="005B4017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2.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557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0 kn u </w:t>
      </w:r>
      <w:r w:rsidR="00161C16" w:rsidRPr="005B401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61C16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. i 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559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453F7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kn </w:t>
      </w:r>
      <w:r w:rsidR="005A33DF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="00161C16" w:rsidRPr="005B401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667AFD" w:rsidRPr="005B401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53F7"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godini. </w:t>
      </w:r>
      <w:r w:rsidRPr="005B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FA4" w:rsidRPr="005B4017">
        <w:rPr>
          <w:rFonts w:ascii="Times New Roman" w:hAnsi="Times New Roman" w:cs="Times New Roman"/>
          <w:sz w:val="24"/>
          <w:szCs w:val="24"/>
        </w:rPr>
        <w:t>Broj</w:t>
      </w:r>
      <w:r w:rsidR="00666FA4" w:rsidRPr="0086685A">
        <w:rPr>
          <w:rFonts w:ascii="Times New Roman" w:hAnsi="Times New Roman" w:cs="Times New Roman"/>
          <w:sz w:val="24"/>
          <w:szCs w:val="24"/>
        </w:rPr>
        <w:t xml:space="preserve"> zaposlenih: </w:t>
      </w:r>
      <w:r w:rsidR="00666FA4" w:rsidRPr="0086685A">
        <w:rPr>
          <w:rFonts w:ascii="Times New Roman" w:eastAsia="Calibri" w:hAnsi="Times New Roman" w:cs="Times New Roman"/>
          <w:sz w:val="24"/>
          <w:szCs w:val="24"/>
        </w:rPr>
        <w:t>4 učitelja razredne nastave</w:t>
      </w:r>
      <w:r w:rsidR="00666FA4" w:rsidRPr="0086685A">
        <w:rPr>
          <w:rFonts w:ascii="Times New Roman" w:hAnsi="Times New Roman" w:cs="Times New Roman"/>
          <w:sz w:val="24"/>
          <w:szCs w:val="24"/>
        </w:rPr>
        <w:t xml:space="preserve">, </w:t>
      </w:r>
      <w:r w:rsidR="00666FA4" w:rsidRPr="0086685A">
        <w:rPr>
          <w:rFonts w:ascii="Times New Roman" w:eastAsia="Calibri" w:hAnsi="Times New Roman" w:cs="Times New Roman"/>
          <w:sz w:val="24"/>
          <w:szCs w:val="24"/>
        </w:rPr>
        <w:t>12 učitelja predmetne nastave</w:t>
      </w:r>
      <w:r w:rsidR="00666FA4" w:rsidRPr="0086685A">
        <w:rPr>
          <w:rFonts w:ascii="Times New Roman" w:hAnsi="Times New Roman" w:cs="Times New Roman"/>
          <w:sz w:val="24"/>
          <w:szCs w:val="24"/>
        </w:rPr>
        <w:t xml:space="preserve">, 2 spremačice, 1 domar, 1 kuharica, </w:t>
      </w:r>
      <w:r w:rsidR="00666FA4" w:rsidRPr="0086685A">
        <w:rPr>
          <w:rFonts w:ascii="Times New Roman" w:eastAsia="Calibri" w:hAnsi="Times New Roman" w:cs="Times New Roman"/>
          <w:sz w:val="24"/>
          <w:szCs w:val="24"/>
        </w:rPr>
        <w:t>2 stručna suradnika (pedagoginja i knjižničar) na pola radnog vremena</w:t>
      </w:r>
      <w:r w:rsidR="00666FA4" w:rsidRPr="0086685A">
        <w:rPr>
          <w:rFonts w:ascii="Times New Roman" w:hAnsi="Times New Roman" w:cs="Times New Roman"/>
          <w:sz w:val="24"/>
          <w:szCs w:val="24"/>
        </w:rPr>
        <w:t xml:space="preserve">, </w:t>
      </w:r>
      <w:r w:rsidR="00666FA4" w:rsidRPr="0086685A">
        <w:rPr>
          <w:rFonts w:ascii="Times New Roman" w:eastAsia="Calibri" w:hAnsi="Times New Roman" w:cs="Times New Roman"/>
          <w:sz w:val="24"/>
          <w:szCs w:val="24"/>
        </w:rPr>
        <w:t>1 tajnica-računovođa</w:t>
      </w:r>
      <w:r w:rsidR="00666FA4" w:rsidRPr="0086685A">
        <w:rPr>
          <w:rFonts w:ascii="Times New Roman" w:hAnsi="Times New Roman" w:cs="Times New Roman"/>
          <w:sz w:val="24"/>
          <w:szCs w:val="24"/>
        </w:rPr>
        <w:t xml:space="preserve">, </w:t>
      </w:r>
      <w:r w:rsidR="00666FA4" w:rsidRPr="0086685A">
        <w:rPr>
          <w:rFonts w:ascii="Times New Roman" w:eastAsia="Calibri" w:hAnsi="Times New Roman" w:cs="Times New Roman"/>
          <w:sz w:val="24"/>
          <w:szCs w:val="24"/>
        </w:rPr>
        <w:t>1 ravnateljic</w:t>
      </w:r>
      <w:r w:rsidR="00666FA4" w:rsidRPr="0086685A">
        <w:rPr>
          <w:rFonts w:ascii="Times New Roman" w:hAnsi="Times New Roman" w:cs="Times New Roman"/>
          <w:sz w:val="24"/>
          <w:szCs w:val="24"/>
        </w:rPr>
        <w:t xml:space="preserve">a. </w:t>
      </w:r>
      <w:r w:rsidR="0086685A">
        <w:rPr>
          <w:rFonts w:ascii="Times New Roman" w:hAnsi="Times New Roman" w:cs="Times New Roman"/>
          <w:sz w:val="24"/>
          <w:szCs w:val="24"/>
        </w:rPr>
        <w:t>Prava koja proizlaze iz Kolektivnog ugovora planirana su na razini 2016.</w:t>
      </w:r>
      <w:r w:rsidR="00A44762" w:rsidRPr="0086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Projekcije potrebnih sredstava za </w:t>
      </w:r>
      <w:r w:rsidR="00A7725D" w:rsidRPr="0086685A">
        <w:rPr>
          <w:rFonts w:ascii="Times New Roman" w:eastAsia="Times New Roman" w:hAnsi="Times New Roman" w:cs="Times New Roman"/>
          <w:bCs/>
          <w:sz w:val="24"/>
          <w:szCs w:val="24"/>
        </w:rPr>
        <w:t xml:space="preserve">plaće u </w:t>
      </w:r>
      <w:r w:rsidR="0086685A" w:rsidRPr="0086685A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A44762" w:rsidRPr="0086685A">
        <w:rPr>
          <w:rFonts w:ascii="Times New Roman" w:eastAsia="Times New Roman" w:hAnsi="Times New Roman" w:cs="Times New Roman"/>
          <w:bCs/>
          <w:sz w:val="24"/>
          <w:szCs w:val="24"/>
        </w:rPr>
        <w:t>.i 201</w:t>
      </w:r>
      <w:r w:rsidR="0086685A" w:rsidRPr="0086685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44762" w:rsidRPr="0086685A">
        <w:rPr>
          <w:rFonts w:ascii="Times New Roman" w:eastAsia="Times New Roman" w:hAnsi="Times New Roman" w:cs="Times New Roman"/>
          <w:bCs/>
          <w:sz w:val="24"/>
          <w:szCs w:val="24"/>
        </w:rPr>
        <w:t>.godinu uvećane su za 0,5% za minuli rad.</w:t>
      </w:r>
      <w:r w:rsidR="00666FA4" w:rsidRPr="0086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3D32" w:rsidRDefault="00EE3D32" w:rsidP="006875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3DF">
        <w:rPr>
          <w:rFonts w:ascii="Times New Roman" w:eastAsia="Times New Roman" w:hAnsi="Times New Roman" w:cs="Times New Roman"/>
          <w:bCs/>
          <w:sz w:val="24"/>
          <w:szCs w:val="24"/>
        </w:rPr>
        <w:t>Prihodima iz županijskog  prora</w:t>
      </w:r>
      <w:r w:rsidR="006875C2">
        <w:rPr>
          <w:rFonts w:ascii="Times New Roman" w:eastAsia="Times New Roman" w:hAnsi="Times New Roman" w:cs="Times New Roman"/>
          <w:bCs/>
          <w:sz w:val="24"/>
          <w:szCs w:val="24"/>
        </w:rPr>
        <w:t xml:space="preserve">čuna predviđeno je financiranje </w:t>
      </w:r>
      <w:r w:rsidR="00A7725D">
        <w:rPr>
          <w:rFonts w:ascii="Times New Roman" w:eastAsia="Times New Roman" w:hAnsi="Times New Roman" w:cs="Times New Roman"/>
          <w:bCs/>
          <w:sz w:val="24"/>
          <w:szCs w:val="24"/>
        </w:rPr>
        <w:t>materijalnih rashoda</w:t>
      </w:r>
      <w:r w:rsidR="0068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i usluga</w:t>
      </w:r>
      <w:r w:rsidR="00A7725D">
        <w:rPr>
          <w:rFonts w:ascii="Times New Roman" w:eastAsia="Times New Roman" w:hAnsi="Times New Roman" w:cs="Times New Roman"/>
          <w:bCs/>
          <w:sz w:val="24"/>
          <w:szCs w:val="24"/>
        </w:rPr>
        <w:t xml:space="preserve"> za redovnu djelatnost </w:t>
      </w:r>
      <w:r w:rsidR="006875C2">
        <w:rPr>
          <w:rFonts w:ascii="Times New Roman" w:eastAsia="Times New Roman" w:hAnsi="Times New Roman" w:cs="Times New Roman"/>
          <w:bCs/>
          <w:sz w:val="24"/>
          <w:szCs w:val="24"/>
        </w:rPr>
        <w:t>škole i natjecanja.</w:t>
      </w:r>
    </w:p>
    <w:p w:rsidR="00780924" w:rsidRDefault="00780924" w:rsidP="006875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Prihodima iz općinskog proračuna predviđeno je financiranje prehrane učenika u školskoj kuhinji</w:t>
      </w:r>
      <w:r w:rsidR="006A468B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nisu uključeni u projekt „Svi u školi, svi pri stolu“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rad tamburaške grupe i rano učenje engleskog jezika, prijevoz učenika na  terensku nastavu,  škola plivanja za učenike 3.razreda, „Sigurno u prometu</w:t>
      </w:r>
      <w:r w:rsidR="0086685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86156">
        <w:rPr>
          <w:rFonts w:ascii="Times New Roman" w:eastAsia="Times New Roman" w:hAnsi="Times New Roman" w:cs="Times New Roman"/>
          <w:bCs/>
          <w:sz w:val="24"/>
          <w:szCs w:val="24"/>
        </w:rPr>
        <w:t>međuopćinska natjecanja i ostali rashodi vezani za obil</w:t>
      </w:r>
      <w:r w:rsidR="00FA1C8E">
        <w:rPr>
          <w:rFonts w:ascii="Times New Roman" w:eastAsia="Times New Roman" w:hAnsi="Times New Roman" w:cs="Times New Roman"/>
          <w:bCs/>
          <w:sz w:val="24"/>
          <w:szCs w:val="24"/>
        </w:rPr>
        <w:t>ježavanje blagdana i Dana škole i nagrade najuspješnijim učenicima.</w:t>
      </w:r>
    </w:p>
    <w:p w:rsidR="00F86156" w:rsidRPr="006875C2" w:rsidRDefault="00F86156" w:rsidP="006875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Prihodima od donacija financiraju </w:t>
      </w:r>
      <w:r w:rsidR="0086685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1C8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86685A">
        <w:rPr>
          <w:rFonts w:ascii="Times New Roman" w:eastAsia="Times New Roman" w:hAnsi="Times New Roman" w:cs="Times New Roman"/>
          <w:bCs/>
          <w:sz w:val="24"/>
          <w:szCs w:val="24"/>
        </w:rPr>
        <w:t xml:space="preserve"> nagrade</w:t>
      </w:r>
      <w:r w:rsidR="00FA1C8E">
        <w:rPr>
          <w:rFonts w:ascii="Times New Roman" w:eastAsia="Times New Roman" w:hAnsi="Times New Roman" w:cs="Times New Roman"/>
          <w:bCs/>
          <w:sz w:val="24"/>
          <w:szCs w:val="24"/>
        </w:rPr>
        <w:t xml:space="preserve"> (razredu)  učenicima koji su sakupili najviše starih baterija i ostali rashodi za provođenje ekoloških aktivnosti.</w:t>
      </w:r>
    </w:p>
    <w:p w:rsidR="00EE3D32" w:rsidRDefault="000D2F39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613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Prihodima od prodaje starog papira </w:t>
      </w:r>
      <w:r w:rsidR="00A613AC" w:rsidRPr="00A613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financira se nabava uredskog i potrošnog materijala za provođenje ekoloških programa. </w:t>
      </w:r>
    </w:p>
    <w:p w:rsidR="00A613AC" w:rsidRDefault="002C2290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Uplatama roditelja financira se osiguranje učenika, izleti i ekskurzije učenika i kupnja knjiga za školsku knjižnicu.</w:t>
      </w:r>
    </w:p>
    <w:p w:rsidR="002C2290" w:rsidRDefault="002C2290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Uplatama zaposlenih sufinancira se nabava hrane za školsku kuhinju.</w:t>
      </w:r>
    </w:p>
    <w:p w:rsidR="002C2290" w:rsidRDefault="002C2290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Sredstva tekućeg projekta „Prilika za sve</w:t>
      </w:r>
      <w:r w:rsidR="00667AF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 namjenjena su za plaću i prijevoz na posao i s posla za </w:t>
      </w:r>
      <w:r w:rsidR="0086685A">
        <w:rPr>
          <w:rFonts w:ascii="Times New Roman" w:eastAsia="Times New Roman" w:hAnsi="Times New Roman" w:cs="Times New Roman"/>
          <w:sz w:val="24"/>
          <w:szCs w:val="24"/>
          <w:lang w:val="pl-PL"/>
        </w:rPr>
        <w:t>dvoje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pomoćnika u nastavi za učenike po prilagođenom programu.</w:t>
      </w:r>
    </w:p>
    <w:p w:rsidR="006A468B" w:rsidRPr="00A613AC" w:rsidRDefault="006A468B" w:rsidP="00755D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Sredstva projekta „Svi u školi, svi pri stolu” namjenjena su za prehranu 8 učenika uključenih u projekt. </w:t>
      </w:r>
    </w:p>
    <w:p w:rsidR="00EE3D32" w:rsidRDefault="00EE3D32" w:rsidP="0075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16D16" w:rsidRPr="00EE3D32" w:rsidRDefault="00416D16" w:rsidP="0075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34F10" w:rsidRDefault="00EE3D32" w:rsidP="00B34F1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E3D32">
        <w:rPr>
          <w:rFonts w:ascii="Times New Roman" w:eastAsia="Times New Roman" w:hAnsi="Times New Roman" w:cs="Times New Roman"/>
          <w:b/>
          <w:bCs/>
          <w:szCs w:val="24"/>
        </w:rPr>
        <w:t xml:space="preserve">4. IZVJEŠTAJ O POSTIGNUTIM CILJEVIMA I REZULTATIMA PROGRAMA TEMELJENIM NA POKAZATELJIMA USPJEŠNOSTI U PRETHODNOJ GODINI </w:t>
      </w:r>
    </w:p>
    <w:p w:rsidR="004F278A" w:rsidRDefault="004F278A" w:rsidP="00B34F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16F1" w:rsidRPr="00B34F10" w:rsidRDefault="00B34F10" w:rsidP="00B34F1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 potpunosti je o</w:t>
      </w:r>
      <w:r w:rsidR="00355FE5" w:rsidRPr="00BB16F1">
        <w:rPr>
          <w:rFonts w:ascii="Times New Roman" w:hAnsi="Times New Roman" w:cs="Times New Roman"/>
          <w:sz w:val="24"/>
          <w:szCs w:val="24"/>
        </w:rPr>
        <w:t>stvareno redovno odvijanje nastavnog procesa.</w:t>
      </w:r>
      <w:r>
        <w:rPr>
          <w:rFonts w:ascii="Times New Roman" w:hAnsi="Times New Roman" w:cs="Times New Roman"/>
          <w:sz w:val="24"/>
          <w:szCs w:val="24"/>
        </w:rPr>
        <w:t xml:space="preserve"> Postignut je slijedeći</w:t>
      </w:r>
      <w:r w:rsidR="00355FE5" w:rsidRPr="00BB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84" w:rsidRPr="00B34F10" w:rsidRDefault="00B34F10" w:rsidP="00682884">
      <w:pPr>
        <w:rPr>
          <w:rFonts w:ascii="Times New Roman" w:eastAsia="Calibri" w:hAnsi="Times New Roman" w:cs="Times New Roman"/>
          <w:sz w:val="24"/>
          <w:szCs w:val="24"/>
        </w:rPr>
      </w:pPr>
      <w:r w:rsidRPr="00B34F10">
        <w:rPr>
          <w:rFonts w:ascii="Times New Roman" w:eastAsia="Calibri" w:hAnsi="Times New Roman" w:cs="Times New Roman"/>
          <w:sz w:val="24"/>
          <w:szCs w:val="24"/>
        </w:rPr>
        <w:t xml:space="preserve">SVEUKUPAN USPJEH  </w:t>
      </w:r>
      <w:r w:rsidR="00682884" w:rsidRPr="00B34F10">
        <w:rPr>
          <w:rFonts w:ascii="Times New Roman" w:eastAsia="Calibri" w:hAnsi="Times New Roman" w:cs="Times New Roman"/>
          <w:sz w:val="24"/>
          <w:szCs w:val="24"/>
        </w:rPr>
        <w:t xml:space="preserve"> 116 učenika</w:t>
      </w:r>
      <w:r w:rsidRPr="00B34F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2884" w:rsidRPr="00B34F10" w:rsidRDefault="00682884" w:rsidP="00682884">
      <w:pPr>
        <w:rPr>
          <w:rFonts w:ascii="Times New Roman" w:eastAsia="Calibri" w:hAnsi="Times New Roman" w:cs="Times New Roman"/>
          <w:sz w:val="24"/>
          <w:szCs w:val="24"/>
        </w:rPr>
      </w:pPr>
      <w:r w:rsidRPr="00B34F10">
        <w:rPr>
          <w:rFonts w:ascii="Times New Roman" w:eastAsia="Calibri" w:hAnsi="Times New Roman" w:cs="Times New Roman"/>
          <w:sz w:val="24"/>
          <w:szCs w:val="24"/>
        </w:rPr>
        <w:t>odličan – 25</w:t>
      </w:r>
      <w:r w:rsidR="004F278A">
        <w:rPr>
          <w:rFonts w:ascii="Times New Roman" w:eastAsia="Calibri" w:hAnsi="Times New Roman" w:cs="Times New Roman"/>
          <w:sz w:val="24"/>
          <w:szCs w:val="24"/>
        </w:rPr>
        <w:t xml:space="preserve"> učenika razredne nastave </w:t>
      </w:r>
      <w:r w:rsidRPr="00B34F10">
        <w:rPr>
          <w:rFonts w:ascii="Times New Roman" w:eastAsia="Calibri" w:hAnsi="Times New Roman" w:cs="Times New Roman"/>
          <w:sz w:val="24"/>
          <w:szCs w:val="24"/>
        </w:rPr>
        <w:t>+22</w:t>
      </w:r>
      <w:r w:rsidR="004F278A">
        <w:rPr>
          <w:rFonts w:ascii="Times New Roman" w:eastAsia="Calibri" w:hAnsi="Times New Roman" w:cs="Times New Roman"/>
          <w:sz w:val="24"/>
          <w:szCs w:val="24"/>
        </w:rPr>
        <w:t xml:space="preserve"> učenika predmetne nastave </w:t>
      </w:r>
      <w:r w:rsidRPr="00B34F10">
        <w:rPr>
          <w:rFonts w:ascii="Times New Roman" w:eastAsia="Calibri" w:hAnsi="Times New Roman" w:cs="Times New Roman"/>
          <w:sz w:val="24"/>
          <w:szCs w:val="24"/>
        </w:rPr>
        <w:t>=</w:t>
      </w:r>
      <w:r w:rsidRPr="00B34F10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 xml:space="preserve">47 </w:t>
      </w:r>
      <w:r w:rsidRPr="00B34F10">
        <w:rPr>
          <w:rFonts w:ascii="Times New Roman" w:eastAsia="Calibri" w:hAnsi="Times New Roman" w:cs="Times New Roman"/>
          <w:sz w:val="24"/>
          <w:szCs w:val="24"/>
        </w:rPr>
        <w:t>(41%)</w:t>
      </w:r>
    </w:p>
    <w:p w:rsidR="00682884" w:rsidRPr="00B34F10" w:rsidRDefault="00682884" w:rsidP="00682884">
      <w:pPr>
        <w:rPr>
          <w:rFonts w:ascii="Times New Roman" w:eastAsia="Calibri" w:hAnsi="Times New Roman" w:cs="Times New Roman"/>
          <w:sz w:val="24"/>
          <w:szCs w:val="24"/>
        </w:rPr>
      </w:pPr>
      <w:r w:rsidRPr="00B34F10">
        <w:rPr>
          <w:rFonts w:ascii="Times New Roman" w:eastAsia="Calibri" w:hAnsi="Times New Roman" w:cs="Times New Roman"/>
          <w:sz w:val="24"/>
          <w:szCs w:val="24"/>
        </w:rPr>
        <w:t>vrlo dobar -  20</w:t>
      </w:r>
      <w:r w:rsidR="004F278A">
        <w:rPr>
          <w:rFonts w:ascii="Times New Roman" w:eastAsia="Calibri" w:hAnsi="Times New Roman" w:cs="Times New Roman"/>
          <w:sz w:val="24"/>
          <w:szCs w:val="24"/>
        </w:rPr>
        <w:t xml:space="preserve"> učenika razredne nastave </w:t>
      </w:r>
      <w:r w:rsidRPr="00B34F10">
        <w:rPr>
          <w:rFonts w:ascii="Times New Roman" w:eastAsia="Calibri" w:hAnsi="Times New Roman" w:cs="Times New Roman"/>
          <w:sz w:val="24"/>
          <w:szCs w:val="24"/>
        </w:rPr>
        <w:t>+26</w:t>
      </w:r>
      <w:r w:rsidR="004F278A">
        <w:rPr>
          <w:rFonts w:ascii="Times New Roman" w:eastAsia="Calibri" w:hAnsi="Times New Roman" w:cs="Times New Roman"/>
          <w:sz w:val="24"/>
          <w:szCs w:val="24"/>
        </w:rPr>
        <w:t xml:space="preserve"> učenika predmetne nastave</w:t>
      </w:r>
      <w:r w:rsidRPr="00B34F10">
        <w:rPr>
          <w:rFonts w:ascii="Times New Roman" w:eastAsia="Calibri" w:hAnsi="Times New Roman" w:cs="Times New Roman"/>
          <w:sz w:val="24"/>
          <w:szCs w:val="24"/>
        </w:rPr>
        <w:t>=</w:t>
      </w:r>
      <w:r w:rsidRPr="00B34F10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>46</w:t>
      </w:r>
      <w:r w:rsidRPr="00B34F10">
        <w:rPr>
          <w:rFonts w:ascii="Times New Roman" w:eastAsia="Calibri" w:hAnsi="Times New Roman" w:cs="Times New Roman"/>
          <w:sz w:val="24"/>
          <w:szCs w:val="24"/>
        </w:rPr>
        <w:t xml:space="preserve"> (40%)</w:t>
      </w:r>
    </w:p>
    <w:p w:rsidR="00682884" w:rsidRPr="00B34F10" w:rsidRDefault="00682884" w:rsidP="00682884">
      <w:pPr>
        <w:rPr>
          <w:rFonts w:ascii="Times New Roman" w:eastAsia="Calibri" w:hAnsi="Times New Roman" w:cs="Times New Roman"/>
          <w:sz w:val="24"/>
          <w:szCs w:val="24"/>
        </w:rPr>
      </w:pPr>
      <w:r w:rsidRPr="00B34F10">
        <w:rPr>
          <w:rFonts w:ascii="Times New Roman" w:eastAsia="Calibri" w:hAnsi="Times New Roman" w:cs="Times New Roman"/>
          <w:sz w:val="24"/>
          <w:szCs w:val="24"/>
        </w:rPr>
        <w:t>dobar –  6</w:t>
      </w:r>
      <w:r w:rsidR="004F278A">
        <w:rPr>
          <w:rFonts w:ascii="Times New Roman" w:eastAsia="Calibri" w:hAnsi="Times New Roman" w:cs="Times New Roman"/>
          <w:sz w:val="24"/>
          <w:szCs w:val="24"/>
        </w:rPr>
        <w:t xml:space="preserve"> učenika razredne nastave </w:t>
      </w:r>
      <w:r w:rsidRPr="00B34F10">
        <w:rPr>
          <w:rFonts w:ascii="Times New Roman" w:eastAsia="Calibri" w:hAnsi="Times New Roman" w:cs="Times New Roman"/>
          <w:sz w:val="24"/>
          <w:szCs w:val="24"/>
        </w:rPr>
        <w:t>+17</w:t>
      </w:r>
      <w:r w:rsidR="004F278A">
        <w:rPr>
          <w:rFonts w:ascii="Times New Roman" w:eastAsia="Calibri" w:hAnsi="Times New Roman" w:cs="Times New Roman"/>
          <w:sz w:val="24"/>
          <w:szCs w:val="24"/>
        </w:rPr>
        <w:t xml:space="preserve"> učenika predmetne nastave</w:t>
      </w:r>
      <w:r w:rsidRPr="00B34F10">
        <w:rPr>
          <w:rFonts w:ascii="Times New Roman" w:eastAsia="Calibri" w:hAnsi="Times New Roman" w:cs="Times New Roman"/>
          <w:sz w:val="24"/>
          <w:szCs w:val="24"/>
        </w:rPr>
        <w:t>=</w:t>
      </w:r>
      <w:r w:rsidRPr="00B34F10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 xml:space="preserve">23 </w:t>
      </w:r>
      <w:r w:rsidRPr="00B34F10">
        <w:rPr>
          <w:rFonts w:ascii="Times New Roman" w:eastAsia="Calibri" w:hAnsi="Times New Roman" w:cs="Times New Roman"/>
          <w:sz w:val="24"/>
          <w:szCs w:val="24"/>
        </w:rPr>
        <w:t>(19%)</w:t>
      </w:r>
    </w:p>
    <w:p w:rsidR="00682884" w:rsidRPr="00B34F10" w:rsidRDefault="00682884" w:rsidP="00682884">
      <w:pPr>
        <w:rPr>
          <w:rFonts w:ascii="Times New Roman" w:eastAsia="Calibri" w:hAnsi="Times New Roman" w:cs="Times New Roman"/>
          <w:sz w:val="24"/>
          <w:szCs w:val="24"/>
        </w:rPr>
      </w:pPr>
      <w:r w:rsidRPr="00B34F10">
        <w:rPr>
          <w:rFonts w:ascii="Times New Roman" w:eastAsia="Calibri" w:hAnsi="Times New Roman" w:cs="Times New Roman"/>
          <w:sz w:val="24"/>
          <w:szCs w:val="24"/>
        </w:rPr>
        <w:t xml:space="preserve">dovoljan – 0 </w:t>
      </w:r>
    </w:p>
    <w:p w:rsidR="00682884" w:rsidRPr="00B34F10" w:rsidRDefault="00682884" w:rsidP="00682884">
      <w:pPr>
        <w:rPr>
          <w:rFonts w:ascii="Times New Roman" w:eastAsia="Calibri" w:hAnsi="Times New Roman" w:cs="Times New Roman"/>
          <w:sz w:val="24"/>
          <w:szCs w:val="24"/>
        </w:rPr>
      </w:pPr>
      <w:r w:rsidRPr="00B34F10">
        <w:rPr>
          <w:rFonts w:ascii="Times New Roman" w:eastAsia="Calibri" w:hAnsi="Times New Roman" w:cs="Times New Roman"/>
          <w:sz w:val="24"/>
          <w:szCs w:val="24"/>
        </w:rPr>
        <w:t>nedovoljan - 0</w:t>
      </w:r>
    </w:p>
    <w:p w:rsidR="003C4661" w:rsidRDefault="003C4661" w:rsidP="003C4661">
      <w:pPr>
        <w:jc w:val="both"/>
        <w:rPr>
          <w:rFonts w:ascii="Times New Roman" w:hAnsi="Times New Roman" w:cs="Times New Roman"/>
          <w:sz w:val="24"/>
          <w:szCs w:val="24"/>
          <w:lang w:val="en-AU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AU" w:eastAsia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mnogim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natjecanjima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ostvarili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značajne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 w:eastAsia="en-US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  <w:lang w:val="en-AU" w:eastAsia="en-US"/>
        </w:rPr>
        <w:t xml:space="preserve">. </w:t>
      </w:r>
    </w:p>
    <w:p w:rsidR="00682884" w:rsidRPr="0086685A" w:rsidRDefault="00682884" w:rsidP="00682884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caps/>
          <w:szCs w:val="28"/>
        </w:rPr>
      </w:pPr>
      <w:bookmarkStart w:id="1" w:name="_Toc462745810"/>
      <w:r w:rsidRPr="0086685A">
        <w:rPr>
          <w:rFonts w:ascii="Times New Roman" w:eastAsia="Calibri" w:hAnsi="Times New Roman" w:cs="Times New Roman"/>
          <w:b/>
          <w:bCs/>
          <w:iCs/>
          <w:caps/>
          <w:szCs w:val="28"/>
        </w:rPr>
        <w:t>Prikaz postignuća na natjecanjima i smotrama</w:t>
      </w:r>
      <w:bookmarkEnd w:id="1"/>
      <w:r w:rsidRPr="0086685A">
        <w:rPr>
          <w:rFonts w:ascii="Times New Roman" w:eastAsia="Calibri" w:hAnsi="Times New Roman" w:cs="Times New Roman"/>
          <w:b/>
          <w:bCs/>
          <w:iCs/>
          <w:caps/>
          <w:szCs w:val="28"/>
        </w:rPr>
        <w:t xml:space="preserve"> </w:t>
      </w:r>
    </w:p>
    <w:p w:rsidR="00682884" w:rsidRPr="0086685A" w:rsidRDefault="00682884" w:rsidP="00682884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bCs/>
          <w:caps/>
          <w:szCs w:val="26"/>
          <w:lang w:val="en-GB"/>
        </w:rPr>
      </w:pPr>
      <w:r w:rsidRPr="0086685A">
        <w:rPr>
          <w:rFonts w:ascii="Times New Roman" w:eastAsia="Calibri" w:hAnsi="Times New Roman" w:cs="Times New Roman"/>
          <w:b/>
          <w:bCs/>
          <w:caps/>
          <w:szCs w:val="26"/>
        </w:rPr>
        <w:t xml:space="preserve"> </w:t>
      </w:r>
      <w:bookmarkStart w:id="2" w:name="_Toc462745811"/>
      <w:r w:rsidRPr="0086685A">
        <w:rPr>
          <w:rFonts w:ascii="Times New Roman" w:eastAsia="Calibri" w:hAnsi="Times New Roman" w:cs="Times New Roman"/>
          <w:b/>
          <w:bCs/>
          <w:caps/>
          <w:szCs w:val="26"/>
        </w:rPr>
        <w:t>Međunarodna natjecanja</w:t>
      </w:r>
      <w:bookmarkEnd w:id="2"/>
    </w:p>
    <w:p w:rsidR="00682884" w:rsidRPr="0086685A" w:rsidRDefault="00682884" w:rsidP="006828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86685A">
        <w:rPr>
          <w:rFonts w:ascii="Times New Roman" w:hAnsi="Times New Roman" w:cs="Times New Roman"/>
          <w:b/>
          <w:color w:val="000000"/>
          <w:szCs w:val="24"/>
        </w:rPr>
        <w:t>Na</w:t>
      </w:r>
      <w:r w:rsidRPr="0086685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6685A">
        <w:rPr>
          <w:rFonts w:ascii="Times New Roman" w:hAnsi="Times New Roman" w:cs="Times New Roman"/>
          <w:b/>
          <w:bCs/>
          <w:color w:val="000000"/>
          <w:szCs w:val="24"/>
        </w:rPr>
        <w:t>Međunarodnom matematičkom natjecanju Klokan bez granica</w:t>
      </w:r>
      <w:r w:rsidRPr="0086685A">
        <w:rPr>
          <w:rFonts w:ascii="Times New Roman" w:hAnsi="Times New Roman" w:cs="Times New Roman"/>
          <w:szCs w:val="24"/>
        </w:rPr>
        <w:t xml:space="preserve"> školu  je predstavljalo  39 učenika od 2. do 7. razreda, a 6 učenika ušlo  je u 10 % najbolje plasiranih u Republici Hrvatskoj.</w:t>
      </w:r>
    </w:p>
    <w:p w:rsidR="00682884" w:rsidRPr="0086685A" w:rsidRDefault="00682884" w:rsidP="0068288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4"/>
        </w:rPr>
      </w:pPr>
      <w:r w:rsidRPr="0086685A">
        <w:rPr>
          <w:rFonts w:ascii="Times New Roman" w:hAnsi="Times New Roman" w:cs="Times New Roman"/>
          <w:b/>
          <w:color w:val="000000"/>
          <w:szCs w:val="24"/>
        </w:rPr>
        <w:t>MATHEMA –natjecanje iz matematike</w:t>
      </w:r>
    </w:p>
    <w:p w:rsidR="00682884" w:rsidRPr="0086685A" w:rsidRDefault="00682884" w:rsidP="00682884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 w:rsidRPr="0086685A">
        <w:rPr>
          <w:rFonts w:ascii="Times New Roman" w:hAnsi="Times New Roman" w:cs="Times New Roman"/>
          <w:szCs w:val="24"/>
        </w:rPr>
        <w:t xml:space="preserve">U kategoriji  učenika 5. razreda naša ekipa osvojila je 3. </w:t>
      </w:r>
      <w:r w:rsidR="00B34F10" w:rsidRPr="0086685A">
        <w:rPr>
          <w:rFonts w:ascii="Times New Roman" w:hAnsi="Times New Roman" w:cs="Times New Roman"/>
          <w:szCs w:val="24"/>
        </w:rPr>
        <w:t>m</w:t>
      </w:r>
      <w:r w:rsidRPr="0086685A">
        <w:rPr>
          <w:rFonts w:ascii="Times New Roman" w:hAnsi="Times New Roman" w:cs="Times New Roman"/>
          <w:szCs w:val="24"/>
        </w:rPr>
        <w:t>jesto.</w:t>
      </w:r>
    </w:p>
    <w:p w:rsidR="00682884" w:rsidRPr="0086685A" w:rsidRDefault="00682884" w:rsidP="006828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4"/>
        </w:rPr>
      </w:pPr>
      <w:r w:rsidRPr="0086685A">
        <w:rPr>
          <w:rFonts w:ascii="Times New Roman" w:hAnsi="Times New Roman" w:cs="Times New Roman"/>
          <w:b/>
          <w:color w:val="000000"/>
          <w:szCs w:val="24"/>
        </w:rPr>
        <w:t xml:space="preserve">Natjecanje  u robotici </w:t>
      </w:r>
      <w:proofErr w:type="spellStart"/>
      <w:r w:rsidRPr="0086685A">
        <w:rPr>
          <w:rFonts w:ascii="Times New Roman" w:hAnsi="Times New Roman" w:cs="Times New Roman"/>
          <w:b/>
          <w:color w:val="000000"/>
          <w:szCs w:val="24"/>
        </w:rPr>
        <w:t>Croatian</w:t>
      </w:r>
      <w:proofErr w:type="spellEnd"/>
      <w:r w:rsidRPr="0086685A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86685A">
        <w:rPr>
          <w:rFonts w:ascii="Times New Roman" w:hAnsi="Times New Roman" w:cs="Times New Roman"/>
          <w:b/>
          <w:color w:val="000000"/>
          <w:szCs w:val="24"/>
        </w:rPr>
        <w:t>Makers</w:t>
      </w:r>
      <w:proofErr w:type="spellEnd"/>
      <w:r w:rsidRPr="0086685A">
        <w:rPr>
          <w:rFonts w:ascii="Times New Roman" w:hAnsi="Times New Roman" w:cs="Times New Roman"/>
          <w:b/>
          <w:color w:val="000000"/>
          <w:szCs w:val="24"/>
        </w:rPr>
        <w:t xml:space="preserve"> lige- </w:t>
      </w:r>
      <w:r w:rsidRPr="0086685A">
        <w:rPr>
          <w:rFonts w:ascii="Times New Roman" w:hAnsi="Times New Roman" w:cs="Times New Roman"/>
          <w:color w:val="000000"/>
          <w:szCs w:val="24"/>
        </w:rPr>
        <w:t xml:space="preserve">učenik 6. </w:t>
      </w:r>
      <w:r w:rsidR="00B34F10" w:rsidRPr="0086685A">
        <w:rPr>
          <w:rFonts w:ascii="Times New Roman" w:hAnsi="Times New Roman" w:cs="Times New Roman"/>
          <w:color w:val="000000"/>
          <w:szCs w:val="24"/>
        </w:rPr>
        <w:t>r</w:t>
      </w:r>
      <w:r w:rsidRPr="0086685A">
        <w:rPr>
          <w:rFonts w:ascii="Times New Roman" w:hAnsi="Times New Roman" w:cs="Times New Roman"/>
          <w:color w:val="000000"/>
          <w:szCs w:val="24"/>
        </w:rPr>
        <w:t>azreda  osvojio 1. mjesto.</w:t>
      </w:r>
    </w:p>
    <w:p w:rsidR="00682884" w:rsidRPr="0086685A" w:rsidRDefault="00682884" w:rsidP="00682884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bCs/>
          <w:caps/>
          <w:szCs w:val="26"/>
          <w:lang w:val="en-GB"/>
        </w:rPr>
      </w:pPr>
      <w:r w:rsidRPr="0086685A">
        <w:rPr>
          <w:rFonts w:ascii="Times New Roman" w:eastAsia="Calibri" w:hAnsi="Times New Roman" w:cs="Times New Roman"/>
          <w:b/>
          <w:bCs/>
          <w:caps/>
          <w:szCs w:val="26"/>
        </w:rPr>
        <w:lastRenderedPageBreak/>
        <w:t>MeđuŽUPANIJSKA natjecanja</w:t>
      </w:r>
      <w:r w:rsidRPr="0086685A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</w:p>
    <w:p w:rsidR="00682884" w:rsidRPr="0086685A" w:rsidRDefault="00682884" w:rsidP="00682884">
      <w:pPr>
        <w:keepNext/>
        <w:spacing w:before="240" w:after="60"/>
        <w:outlineLvl w:val="2"/>
        <w:rPr>
          <w:rFonts w:ascii="Times New Roman" w:hAnsi="Times New Roman" w:cs="Times New Roman"/>
          <w:szCs w:val="24"/>
        </w:rPr>
      </w:pPr>
      <w:r w:rsidRPr="0086685A">
        <w:rPr>
          <w:rFonts w:ascii="Times New Roman" w:hAnsi="Times New Roman" w:cs="Times New Roman"/>
          <w:szCs w:val="24"/>
        </w:rPr>
        <w:t>VJERONAUČNA OLIMPIJADA</w:t>
      </w:r>
      <w:r w:rsidR="00B34F10" w:rsidRPr="0086685A">
        <w:rPr>
          <w:rFonts w:ascii="Times New Roman" w:hAnsi="Times New Roman" w:cs="Times New Roman"/>
          <w:szCs w:val="24"/>
        </w:rPr>
        <w:t xml:space="preserve"> </w:t>
      </w:r>
      <w:r w:rsidRPr="0086685A">
        <w:rPr>
          <w:rFonts w:ascii="Times New Roman" w:hAnsi="Times New Roman" w:cs="Times New Roman"/>
          <w:szCs w:val="24"/>
        </w:rPr>
        <w:t>-5. mjesto</w:t>
      </w:r>
    </w:p>
    <w:p w:rsidR="00682884" w:rsidRPr="0086685A" w:rsidRDefault="00682884" w:rsidP="00682884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caps/>
          <w:szCs w:val="26"/>
        </w:rPr>
      </w:pPr>
      <w:bookmarkStart w:id="3" w:name="_Toc462745812"/>
      <w:r w:rsidRPr="0086685A">
        <w:rPr>
          <w:rFonts w:ascii="Times New Roman" w:eastAsia="Calibri" w:hAnsi="Times New Roman" w:cs="Times New Roman"/>
          <w:b/>
          <w:bCs/>
          <w:caps/>
          <w:szCs w:val="26"/>
        </w:rPr>
        <w:t>Županijska natjecanja</w:t>
      </w:r>
      <w:bookmarkEnd w:id="3"/>
    </w:p>
    <w:p w:rsidR="00682884" w:rsidRPr="0086685A" w:rsidRDefault="00682884" w:rsidP="00682884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 županijskoj razini natjecanja sudjelovalo je ukupno 14 učenika ili 12%</w:t>
      </w:r>
    </w:p>
    <w:p w:rsidR="00682884" w:rsidRPr="0086685A" w:rsidRDefault="00682884" w:rsidP="00B34F10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6685A">
        <w:rPr>
          <w:rFonts w:ascii="Times New Roman" w:eastAsia="Calibri" w:hAnsi="Times New Roman" w:cs="Times New Roman"/>
          <w:szCs w:val="24"/>
        </w:rPr>
        <w:t>Matematika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 </w:t>
      </w:r>
      <w:r w:rsidRPr="0086685A">
        <w:rPr>
          <w:rFonts w:ascii="Times New Roman" w:eastAsia="Calibri" w:hAnsi="Times New Roman" w:cs="Times New Roman"/>
          <w:szCs w:val="24"/>
        </w:rPr>
        <w:t>-3 učenika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: </w:t>
      </w:r>
      <w:r w:rsidRPr="0086685A">
        <w:rPr>
          <w:rFonts w:ascii="Times New Roman" w:eastAsia="Calibri" w:hAnsi="Times New Roman" w:cs="Times New Roman"/>
          <w:szCs w:val="24"/>
        </w:rPr>
        <w:t xml:space="preserve"> 5.r.-1. mjesto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, </w:t>
      </w:r>
      <w:r w:rsidRPr="0086685A">
        <w:rPr>
          <w:rFonts w:ascii="Times New Roman" w:eastAsia="Calibri" w:hAnsi="Times New Roman" w:cs="Times New Roman"/>
          <w:szCs w:val="24"/>
        </w:rPr>
        <w:t xml:space="preserve"> 5.r.-8. </w:t>
      </w:r>
      <w:r w:rsidR="00B34F10" w:rsidRPr="0086685A">
        <w:rPr>
          <w:rFonts w:ascii="Times New Roman" w:eastAsia="Calibri" w:hAnsi="Times New Roman" w:cs="Times New Roman"/>
          <w:szCs w:val="24"/>
        </w:rPr>
        <w:t>m</w:t>
      </w:r>
      <w:r w:rsidRPr="0086685A">
        <w:rPr>
          <w:rFonts w:ascii="Times New Roman" w:eastAsia="Calibri" w:hAnsi="Times New Roman" w:cs="Times New Roman"/>
          <w:szCs w:val="24"/>
        </w:rPr>
        <w:t>jesto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, </w:t>
      </w:r>
      <w:r w:rsidRPr="0086685A">
        <w:rPr>
          <w:rFonts w:ascii="Times New Roman" w:eastAsia="Calibri" w:hAnsi="Times New Roman" w:cs="Times New Roman"/>
          <w:szCs w:val="24"/>
        </w:rPr>
        <w:t>6.r.-6. mjesto</w:t>
      </w:r>
    </w:p>
    <w:p w:rsidR="00682884" w:rsidRPr="0086685A" w:rsidRDefault="00682884" w:rsidP="00B34F10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6685A">
        <w:rPr>
          <w:rFonts w:ascii="Times New Roman" w:eastAsia="Calibri" w:hAnsi="Times New Roman" w:cs="Times New Roman"/>
          <w:szCs w:val="24"/>
        </w:rPr>
        <w:t>Geografija-5 učenika</w:t>
      </w:r>
      <w:r w:rsidR="00B34F10" w:rsidRPr="0086685A">
        <w:rPr>
          <w:rFonts w:ascii="Times New Roman" w:eastAsia="Calibri" w:hAnsi="Times New Roman" w:cs="Times New Roman"/>
          <w:szCs w:val="24"/>
        </w:rPr>
        <w:t>:</w:t>
      </w:r>
      <w:r w:rsidRPr="0086685A">
        <w:rPr>
          <w:rFonts w:ascii="Times New Roman" w:eastAsia="Calibri" w:hAnsi="Times New Roman" w:cs="Times New Roman"/>
          <w:szCs w:val="24"/>
        </w:rPr>
        <w:t xml:space="preserve">- 6.r.-1. </w:t>
      </w:r>
      <w:r w:rsidR="00B34F10" w:rsidRPr="0086685A">
        <w:rPr>
          <w:rFonts w:ascii="Times New Roman" w:eastAsia="Calibri" w:hAnsi="Times New Roman" w:cs="Times New Roman"/>
          <w:szCs w:val="24"/>
        </w:rPr>
        <w:t>m</w:t>
      </w:r>
      <w:r w:rsidRPr="0086685A">
        <w:rPr>
          <w:rFonts w:ascii="Times New Roman" w:eastAsia="Calibri" w:hAnsi="Times New Roman" w:cs="Times New Roman"/>
          <w:szCs w:val="24"/>
        </w:rPr>
        <w:t>jesto</w:t>
      </w:r>
      <w:r w:rsidR="00B34F10" w:rsidRPr="0086685A">
        <w:rPr>
          <w:rFonts w:ascii="Times New Roman" w:eastAsia="Calibri" w:hAnsi="Times New Roman" w:cs="Times New Roman"/>
          <w:szCs w:val="24"/>
        </w:rPr>
        <w:t>,</w:t>
      </w:r>
      <w:r w:rsidRPr="0086685A">
        <w:rPr>
          <w:rFonts w:ascii="Times New Roman" w:eastAsia="Calibri" w:hAnsi="Times New Roman" w:cs="Times New Roman"/>
          <w:szCs w:val="24"/>
        </w:rPr>
        <w:t xml:space="preserve">- 6.r.-6. </w:t>
      </w:r>
      <w:r w:rsidR="00B34F10" w:rsidRPr="0086685A">
        <w:rPr>
          <w:rFonts w:ascii="Times New Roman" w:eastAsia="Calibri" w:hAnsi="Times New Roman" w:cs="Times New Roman"/>
          <w:szCs w:val="24"/>
        </w:rPr>
        <w:t>m</w:t>
      </w:r>
      <w:r w:rsidRPr="0086685A">
        <w:rPr>
          <w:rFonts w:ascii="Times New Roman" w:eastAsia="Calibri" w:hAnsi="Times New Roman" w:cs="Times New Roman"/>
          <w:szCs w:val="24"/>
        </w:rPr>
        <w:t>jesto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, </w:t>
      </w:r>
      <w:r w:rsidRPr="0086685A">
        <w:rPr>
          <w:rFonts w:ascii="Times New Roman" w:eastAsia="Calibri" w:hAnsi="Times New Roman" w:cs="Times New Roman"/>
          <w:szCs w:val="24"/>
        </w:rPr>
        <w:t xml:space="preserve">- 5.r.-5. </w:t>
      </w:r>
      <w:r w:rsidR="00B34F10" w:rsidRPr="0086685A">
        <w:rPr>
          <w:rFonts w:ascii="Times New Roman" w:eastAsia="Calibri" w:hAnsi="Times New Roman" w:cs="Times New Roman"/>
          <w:szCs w:val="24"/>
        </w:rPr>
        <w:t>m</w:t>
      </w:r>
      <w:r w:rsidRPr="0086685A">
        <w:rPr>
          <w:rFonts w:ascii="Times New Roman" w:eastAsia="Calibri" w:hAnsi="Times New Roman" w:cs="Times New Roman"/>
          <w:szCs w:val="24"/>
        </w:rPr>
        <w:t>jesto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, </w:t>
      </w:r>
      <w:r w:rsidRPr="0086685A">
        <w:rPr>
          <w:rFonts w:ascii="Times New Roman" w:eastAsia="Calibri" w:hAnsi="Times New Roman" w:cs="Times New Roman"/>
          <w:szCs w:val="24"/>
        </w:rPr>
        <w:t xml:space="preserve">- 8.r.-1. </w:t>
      </w:r>
      <w:r w:rsidR="00B34F10" w:rsidRPr="0086685A">
        <w:rPr>
          <w:rFonts w:ascii="Times New Roman" w:eastAsia="Calibri" w:hAnsi="Times New Roman" w:cs="Times New Roman"/>
          <w:szCs w:val="24"/>
        </w:rPr>
        <w:t>m</w:t>
      </w:r>
      <w:r w:rsidRPr="0086685A">
        <w:rPr>
          <w:rFonts w:ascii="Times New Roman" w:eastAsia="Calibri" w:hAnsi="Times New Roman" w:cs="Times New Roman"/>
          <w:szCs w:val="24"/>
        </w:rPr>
        <w:t>jesto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, </w:t>
      </w:r>
      <w:r w:rsidRPr="0086685A">
        <w:rPr>
          <w:rFonts w:ascii="Times New Roman" w:eastAsia="Calibri" w:hAnsi="Times New Roman" w:cs="Times New Roman"/>
          <w:szCs w:val="24"/>
        </w:rPr>
        <w:t xml:space="preserve"> 8.r.  6. mjesto</w:t>
      </w:r>
    </w:p>
    <w:p w:rsidR="00682884" w:rsidRPr="0086685A" w:rsidRDefault="00682884" w:rsidP="00B34F10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6685A">
        <w:rPr>
          <w:rFonts w:ascii="Times New Roman" w:eastAsia="Calibri" w:hAnsi="Times New Roman" w:cs="Times New Roman"/>
          <w:szCs w:val="24"/>
        </w:rPr>
        <w:t>Njemački jezik- 1 učenik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 : </w:t>
      </w:r>
      <w:r w:rsidRPr="0086685A">
        <w:rPr>
          <w:rFonts w:ascii="Times New Roman" w:eastAsia="Calibri" w:hAnsi="Times New Roman" w:cs="Times New Roman"/>
          <w:szCs w:val="24"/>
        </w:rPr>
        <w:t>8.r. -2. mjesto</w:t>
      </w:r>
    </w:p>
    <w:p w:rsidR="00682884" w:rsidRPr="0086685A" w:rsidRDefault="00682884" w:rsidP="00B34F10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6685A">
        <w:rPr>
          <w:rFonts w:ascii="Times New Roman" w:eastAsia="Calibri" w:hAnsi="Times New Roman" w:cs="Times New Roman"/>
          <w:szCs w:val="24"/>
        </w:rPr>
        <w:t>Biologija- 1 učenik</w:t>
      </w:r>
      <w:r w:rsidR="00B34F10" w:rsidRPr="0086685A">
        <w:rPr>
          <w:rFonts w:ascii="Times New Roman" w:eastAsia="Calibri" w:hAnsi="Times New Roman" w:cs="Times New Roman"/>
          <w:szCs w:val="24"/>
        </w:rPr>
        <w:t xml:space="preserve">: </w:t>
      </w:r>
      <w:r w:rsidRPr="0086685A">
        <w:rPr>
          <w:rFonts w:ascii="Times New Roman" w:eastAsia="Calibri" w:hAnsi="Times New Roman" w:cs="Times New Roman"/>
          <w:szCs w:val="24"/>
        </w:rPr>
        <w:t>7.r.-11. mjesto</w:t>
      </w:r>
    </w:p>
    <w:p w:rsidR="00682884" w:rsidRPr="0086685A" w:rsidRDefault="00682884" w:rsidP="00682884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6685A">
        <w:rPr>
          <w:rFonts w:ascii="Times New Roman" w:eastAsia="Calibri" w:hAnsi="Times New Roman" w:cs="Times New Roman"/>
          <w:szCs w:val="24"/>
        </w:rPr>
        <w:t>LIDRANO-1 učenik iz 4. razreda</w:t>
      </w:r>
    </w:p>
    <w:p w:rsidR="00612F6B" w:rsidRPr="0086685A" w:rsidRDefault="00682884" w:rsidP="00612F6B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6685A">
        <w:rPr>
          <w:rFonts w:ascii="Times New Roman" w:eastAsia="Calibri" w:hAnsi="Times New Roman" w:cs="Times New Roman"/>
          <w:szCs w:val="24"/>
        </w:rPr>
        <w:t>Čitanjem do zvijezda</w:t>
      </w:r>
      <w:r w:rsidR="00612F6B" w:rsidRPr="0086685A">
        <w:rPr>
          <w:rFonts w:ascii="Times New Roman" w:eastAsia="Calibri" w:hAnsi="Times New Roman" w:cs="Times New Roman"/>
          <w:szCs w:val="24"/>
        </w:rPr>
        <w:t xml:space="preserve"> – 7. </w:t>
      </w:r>
      <w:r w:rsidR="00B34F10" w:rsidRPr="0086685A">
        <w:rPr>
          <w:rFonts w:ascii="Times New Roman" w:eastAsia="Calibri" w:hAnsi="Times New Roman" w:cs="Times New Roman"/>
          <w:szCs w:val="24"/>
        </w:rPr>
        <w:t>m</w:t>
      </w:r>
      <w:r w:rsidR="00612F6B" w:rsidRPr="0086685A">
        <w:rPr>
          <w:rFonts w:ascii="Times New Roman" w:eastAsia="Calibri" w:hAnsi="Times New Roman" w:cs="Times New Roman"/>
          <w:szCs w:val="24"/>
        </w:rPr>
        <w:t>jesto</w:t>
      </w:r>
      <w:bookmarkStart w:id="4" w:name="_Toc462745813"/>
    </w:p>
    <w:p w:rsidR="00682884" w:rsidRPr="00612F6B" w:rsidRDefault="00682884" w:rsidP="00612F6B">
      <w:pPr>
        <w:spacing w:line="360" w:lineRule="auto"/>
        <w:jc w:val="both"/>
        <w:rPr>
          <w:rFonts w:ascii="Calibri" w:eastAsia="Calibri" w:hAnsi="Calibri"/>
          <w:szCs w:val="24"/>
        </w:rPr>
      </w:pPr>
      <w:r w:rsidRPr="00984F8E">
        <w:rPr>
          <w:rFonts w:ascii="Calibri" w:eastAsia="Calibri" w:hAnsi="Calibri"/>
          <w:b/>
          <w:bCs/>
          <w:caps/>
          <w:szCs w:val="26"/>
        </w:rPr>
        <w:t>Ostala natjecanja i smotre</w:t>
      </w:r>
      <w:bookmarkEnd w:id="4"/>
    </w:p>
    <w:p w:rsidR="00682884" w:rsidRPr="00612F6B" w:rsidRDefault="00682884" w:rsidP="00682884">
      <w:pPr>
        <w:keepNext/>
        <w:spacing w:before="240" w:after="60"/>
        <w:outlineLvl w:val="3"/>
        <w:rPr>
          <w:rFonts w:ascii="Calibri" w:hAnsi="Calibri"/>
          <w:bCs/>
          <w:caps/>
          <w:szCs w:val="28"/>
          <w:lang w:val="en-GB"/>
        </w:rPr>
      </w:pPr>
      <w:r w:rsidRPr="00612F6B">
        <w:rPr>
          <w:rFonts w:ascii="Calibri" w:eastAsia="Calibri" w:hAnsi="Calibri"/>
          <w:bCs/>
          <w:caps/>
          <w:szCs w:val="28"/>
        </w:rPr>
        <w:t>Školska razina natjecanja</w:t>
      </w:r>
    </w:p>
    <w:p w:rsidR="00682884" w:rsidRPr="00612F6B" w:rsidRDefault="00682884" w:rsidP="00682884">
      <w:pPr>
        <w:spacing w:beforeAutospacing="1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školskoj razini natjecanja u znanju sudjelovalo je ukupno 58 učenika ili 50% </w:t>
      </w:r>
    </w:p>
    <w:p w:rsidR="00682884" w:rsidRPr="00612F6B" w:rsidRDefault="00682884" w:rsidP="00612F6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6B">
        <w:rPr>
          <w:rFonts w:ascii="Times New Roman" w:eastAsia="Calibri" w:hAnsi="Times New Roman" w:cs="Times New Roman"/>
          <w:sz w:val="24"/>
          <w:szCs w:val="24"/>
        </w:rPr>
        <w:t>Oni s najuspješnijim rezultatima ostvarili su plasman na međuopćinsku, županijsku ili međužupanijsku razinu natjecanja</w:t>
      </w:r>
      <w:r w:rsidR="0061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884" w:rsidRPr="00612F6B" w:rsidRDefault="00682884" w:rsidP="00682884">
      <w:pPr>
        <w:spacing w:beforeAutospacing="1" w:afterAutospacing="1"/>
        <w:rPr>
          <w:rFonts w:ascii="Times New Roman" w:hAnsi="Times New Roman" w:cs="Times New Roman"/>
          <w:bCs/>
          <w:sz w:val="24"/>
          <w:szCs w:val="24"/>
        </w:rPr>
      </w:pPr>
      <w:r w:rsidRPr="00612F6B">
        <w:rPr>
          <w:rFonts w:ascii="Times New Roman" w:hAnsi="Times New Roman" w:cs="Times New Roman"/>
          <w:bCs/>
          <w:sz w:val="24"/>
          <w:szCs w:val="24"/>
        </w:rPr>
        <w:t>Na međuopćinskoj razini natjecanja sudjelovalo je ukupno 45 učenika ili 39%</w:t>
      </w:r>
      <w:r w:rsidR="00B34F10">
        <w:rPr>
          <w:rFonts w:ascii="Times New Roman" w:hAnsi="Times New Roman" w:cs="Times New Roman"/>
          <w:bCs/>
          <w:sz w:val="24"/>
          <w:szCs w:val="24"/>
        </w:rPr>
        <w:t>.</w:t>
      </w:r>
    </w:p>
    <w:p w:rsidR="00682884" w:rsidRPr="00612F6B" w:rsidRDefault="00682884" w:rsidP="0068288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12F6B">
        <w:rPr>
          <w:rFonts w:ascii="Times New Roman" w:hAnsi="Times New Roman" w:cs="Times New Roman"/>
          <w:sz w:val="24"/>
          <w:szCs w:val="24"/>
          <w:lang w:val="en-GB"/>
        </w:rPr>
        <w:t>Izvanučionička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nastava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realizirana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Pravilniku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izmjenama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dopunama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izvođenju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izleta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ekskurzija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drugih</w:t>
      </w:r>
      <w:proofErr w:type="spellEnd"/>
      <w:r w:rsidR="008668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685A">
        <w:rPr>
          <w:rFonts w:ascii="Times New Roman" w:hAnsi="Times New Roman" w:cs="Times New Roman"/>
          <w:sz w:val="24"/>
          <w:szCs w:val="24"/>
          <w:lang w:val="en-GB"/>
        </w:rPr>
        <w:t>odgojno-obrazovnih</w:t>
      </w:r>
      <w:proofErr w:type="spellEnd"/>
      <w:r w:rsidR="008668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685A">
        <w:rPr>
          <w:rFonts w:ascii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="008668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685A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planu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izvanučioničke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nastave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sastavni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dio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školskog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F6B">
        <w:rPr>
          <w:rFonts w:ascii="Times New Roman" w:hAnsi="Times New Roman" w:cs="Times New Roman"/>
          <w:sz w:val="24"/>
          <w:szCs w:val="24"/>
          <w:lang w:val="en-GB"/>
        </w:rPr>
        <w:t>kurikuluma</w:t>
      </w:r>
      <w:proofErr w:type="spellEnd"/>
      <w:r w:rsidRPr="00612F6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682884" w:rsidRPr="00612F6B" w:rsidRDefault="00682884" w:rsidP="00682884">
      <w:pPr>
        <w:rPr>
          <w:rFonts w:ascii="Times New Roman" w:hAnsi="Times New Roman" w:cs="Times New Roman"/>
          <w:bCs/>
          <w:sz w:val="24"/>
          <w:szCs w:val="24"/>
        </w:rPr>
      </w:pPr>
      <w:r w:rsidRPr="00612F6B">
        <w:rPr>
          <w:rFonts w:ascii="Times New Roman" w:hAnsi="Times New Roman" w:cs="Times New Roman"/>
          <w:bCs/>
          <w:sz w:val="24"/>
          <w:szCs w:val="24"/>
        </w:rPr>
        <w:t xml:space="preserve">Planirana </w:t>
      </w:r>
      <w:proofErr w:type="spellStart"/>
      <w:r w:rsidRPr="00612F6B">
        <w:rPr>
          <w:rFonts w:ascii="Times New Roman" w:hAnsi="Times New Roman" w:cs="Times New Roman"/>
          <w:bCs/>
          <w:sz w:val="24"/>
          <w:szCs w:val="24"/>
        </w:rPr>
        <w:t>izvanučionička</w:t>
      </w:r>
      <w:proofErr w:type="spellEnd"/>
      <w:r w:rsidRPr="00612F6B">
        <w:rPr>
          <w:rFonts w:ascii="Times New Roman" w:hAnsi="Times New Roman" w:cs="Times New Roman"/>
          <w:bCs/>
          <w:sz w:val="24"/>
          <w:szCs w:val="24"/>
        </w:rPr>
        <w:t xml:space="preserve"> nastava za učenike razredne nastave u neposrednom školskom okružju : školska zgrada- okoliš škole, promet, kultura stanovanja- posjet obiteljskoj kući i stambenoj zgradi , vode u zavičaju, šetnja mjestom prilikom upoznavanja mjesta  u kojem živimo, priroda, životni uvjeti, sunce, voda, zrak, tlo, život biljaka, život životinja, travnjaci, šume, nizinski zavičaj –godišnja doba, zanimanja ljudi u zavičaju, posjet vatrogasnoj postaji </w:t>
      </w:r>
      <w:proofErr w:type="spellStart"/>
      <w:r w:rsidRPr="00612F6B">
        <w:rPr>
          <w:rFonts w:ascii="Times New Roman" w:hAnsi="Times New Roman" w:cs="Times New Roman"/>
          <w:bCs/>
          <w:sz w:val="24"/>
          <w:szCs w:val="24"/>
        </w:rPr>
        <w:t>Kalinovac</w:t>
      </w:r>
      <w:proofErr w:type="spellEnd"/>
      <w:r w:rsidRPr="00612F6B">
        <w:rPr>
          <w:rFonts w:ascii="Times New Roman" w:hAnsi="Times New Roman" w:cs="Times New Roman"/>
          <w:bCs/>
          <w:sz w:val="24"/>
          <w:szCs w:val="24"/>
        </w:rPr>
        <w:t>-2.r.</w:t>
      </w:r>
    </w:p>
    <w:p w:rsidR="00682884" w:rsidRPr="00612F6B" w:rsidRDefault="00682884" w:rsidP="006828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6B">
        <w:rPr>
          <w:rFonts w:ascii="Times New Roman" w:eastAsia="Calibri" w:hAnsi="Times New Roman" w:cs="Times New Roman"/>
          <w:bCs/>
          <w:sz w:val="24"/>
          <w:szCs w:val="24"/>
        </w:rPr>
        <w:t xml:space="preserve">Planirana </w:t>
      </w:r>
      <w:proofErr w:type="spellStart"/>
      <w:r w:rsidRPr="00612F6B">
        <w:rPr>
          <w:rFonts w:ascii="Times New Roman" w:hAnsi="Times New Roman" w:cs="Times New Roman"/>
          <w:bCs/>
          <w:sz w:val="24"/>
          <w:szCs w:val="24"/>
        </w:rPr>
        <w:t>izvanučionička</w:t>
      </w:r>
      <w:proofErr w:type="spellEnd"/>
      <w:r w:rsidRPr="00612F6B">
        <w:rPr>
          <w:rFonts w:ascii="Times New Roman" w:hAnsi="Times New Roman" w:cs="Times New Roman"/>
          <w:bCs/>
          <w:sz w:val="24"/>
          <w:szCs w:val="24"/>
        </w:rPr>
        <w:t xml:space="preserve"> nastava u neposrednom školskom okružju za učenike predmetne nastave:posebnosti užeg zavičaja </w:t>
      </w:r>
      <w:r w:rsidRPr="00612F6B">
        <w:rPr>
          <w:rFonts w:ascii="Times New Roman" w:eastAsia="Calibri" w:hAnsi="Times New Roman" w:cs="Times New Roman"/>
          <w:sz w:val="24"/>
          <w:szCs w:val="24"/>
        </w:rPr>
        <w:t xml:space="preserve">kroz terensku nastavu i suradnju s učenicima </w:t>
      </w:r>
      <w:r w:rsidRPr="00612F6B">
        <w:rPr>
          <w:rFonts w:ascii="Times New Roman" w:hAnsi="Times New Roman" w:cs="Times New Roman"/>
          <w:sz w:val="24"/>
          <w:szCs w:val="24"/>
        </w:rPr>
        <w:t xml:space="preserve">OŠ Ferdinandovac i sa </w:t>
      </w:r>
      <w:proofErr w:type="spellStart"/>
      <w:r w:rsidRPr="00612F6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612F6B">
        <w:rPr>
          <w:rFonts w:ascii="Times New Roman" w:hAnsi="Times New Roman" w:cs="Times New Roman"/>
          <w:sz w:val="24"/>
          <w:szCs w:val="24"/>
        </w:rPr>
        <w:t xml:space="preserve">. </w:t>
      </w:r>
      <w:r w:rsidRPr="00612F6B">
        <w:rPr>
          <w:rFonts w:ascii="Times New Roman" w:eastAsia="Calibri" w:hAnsi="Times New Roman" w:cs="Times New Roman"/>
          <w:sz w:val="24"/>
          <w:szCs w:val="24"/>
        </w:rPr>
        <w:t>Elizabet</w:t>
      </w:r>
      <w:r w:rsidRPr="00612F6B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Pr="00612F6B">
        <w:rPr>
          <w:rFonts w:ascii="Times New Roman" w:hAnsi="Times New Roman" w:cs="Times New Roman"/>
          <w:sz w:val="24"/>
          <w:szCs w:val="24"/>
        </w:rPr>
        <w:t>Trepotec</w:t>
      </w:r>
      <w:proofErr w:type="spellEnd"/>
      <w:r w:rsidRPr="00612F6B">
        <w:rPr>
          <w:rFonts w:ascii="Times New Roman" w:hAnsi="Times New Roman" w:cs="Times New Roman"/>
          <w:sz w:val="24"/>
          <w:szCs w:val="24"/>
        </w:rPr>
        <w:t xml:space="preserve"> Marić</w:t>
      </w:r>
      <w:r w:rsidRPr="006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F6B">
        <w:rPr>
          <w:rFonts w:ascii="Times New Roman" w:hAnsi="Times New Roman" w:cs="Times New Roman"/>
          <w:sz w:val="24"/>
          <w:szCs w:val="24"/>
        </w:rPr>
        <w:t xml:space="preserve">i učenicima </w:t>
      </w:r>
      <w:r w:rsidRPr="00612F6B">
        <w:rPr>
          <w:rFonts w:ascii="Times New Roman" w:eastAsia="Calibri" w:hAnsi="Times New Roman" w:cs="Times New Roman"/>
          <w:sz w:val="24"/>
          <w:szCs w:val="24"/>
        </w:rPr>
        <w:t>8. r.</w:t>
      </w:r>
    </w:p>
    <w:p w:rsidR="00682884" w:rsidRPr="00612F6B" w:rsidRDefault="00682884" w:rsidP="006828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6B">
        <w:rPr>
          <w:rFonts w:ascii="Times New Roman" w:eastAsia="Calibri" w:hAnsi="Times New Roman" w:cs="Times New Roman"/>
          <w:sz w:val="24"/>
          <w:szCs w:val="24"/>
        </w:rPr>
        <w:t>Posjet knjižnici članovi literarno-novinarske družine</w:t>
      </w:r>
      <w:r w:rsidR="0061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884" w:rsidRPr="007A1855" w:rsidRDefault="00682884" w:rsidP="007A1855">
      <w:pPr>
        <w:jc w:val="both"/>
        <w:rPr>
          <w:rFonts w:ascii="Times New Roman" w:eastAsia="Calibri" w:hAnsi="Times New Roman" w:cs="Times New Roman"/>
          <w:smallCaps/>
          <w:szCs w:val="24"/>
        </w:rPr>
      </w:pPr>
      <w:r w:rsidRPr="007A1855">
        <w:rPr>
          <w:rFonts w:ascii="Times New Roman" w:eastAsia="Calibri" w:hAnsi="Times New Roman" w:cs="Times New Roman"/>
          <w:szCs w:val="24"/>
        </w:rPr>
        <w:lastRenderedPageBreak/>
        <w:t>Učenici 1., 2. 3. i 7. r. -pobjednici u sakupljanju starih baterija-sponzor poduz</w:t>
      </w:r>
      <w:r w:rsidR="00B34F10" w:rsidRPr="007A1855">
        <w:rPr>
          <w:rFonts w:ascii="Times New Roman" w:eastAsia="Calibri" w:hAnsi="Times New Roman" w:cs="Times New Roman"/>
          <w:szCs w:val="24"/>
        </w:rPr>
        <w:t>e</w:t>
      </w:r>
      <w:r w:rsidRPr="007A1855">
        <w:rPr>
          <w:rFonts w:ascii="Times New Roman" w:eastAsia="Calibri" w:hAnsi="Times New Roman" w:cs="Times New Roman"/>
          <w:szCs w:val="24"/>
        </w:rPr>
        <w:t xml:space="preserve">će </w:t>
      </w:r>
      <w:proofErr w:type="spellStart"/>
      <w:r w:rsidRPr="007A1855">
        <w:rPr>
          <w:rFonts w:ascii="Times New Roman" w:eastAsia="Calibri" w:hAnsi="Times New Roman" w:cs="Times New Roman"/>
          <w:szCs w:val="24"/>
        </w:rPr>
        <w:t>Friš</w:t>
      </w:r>
      <w:proofErr w:type="spellEnd"/>
      <w:r w:rsidRPr="007A1855">
        <w:rPr>
          <w:rFonts w:ascii="Times New Roman" w:eastAsia="Calibri" w:hAnsi="Times New Roman" w:cs="Times New Roman"/>
          <w:szCs w:val="24"/>
        </w:rPr>
        <w:t>-Križevci-jednodnevni izlet</w:t>
      </w:r>
      <w:r w:rsidRPr="007A1855">
        <w:rPr>
          <w:rFonts w:ascii="Times New Roman" w:hAnsi="Times New Roman" w:cs="Times New Roman"/>
          <w:smallCaps/>
          <w:szCs w:val="24"/>
        </w:rPr>
        <w:t xml:space="preserve">- </w:t>
      </w:r>
      <w:r w:rsidRPr="007A1855">
        <w:rPr>
          <w:rFonts w:ascii="Times New Roman" w:eastAsia="Calibri" w:hAnsi="Times New Roman" w:cs="Times New Roman"/>
          <w:szCs w:val="24"/>
        </w:rPr>
        <w:t xml:space="preserve">bazeni </w:t>
      </w:r>
      <w:proofErr w:type="spellStart"/>
      <w:r w:rsidRPr="007A1855">
        <w:rPr>
          <w:rFonts w:ascii="Times New Roman" w:eastAsia="Calibri" w:hAnsi="Times New Roman" w:cs="Times New Roman"/>
          <w:szCs w:val="24"/>
        </w:rPr>
        <w:t>Cerine</w:t>
      </w:r>
      <w:proofErr w:type="spellEnd"/>
      <w:r w:rsidRPr="007A1855">
        <w:rPr>
          <w:rFonts w:ascii="Times New Roman" w:eastAsia="Calibri" w:hAnsi="Times New Roman" w:cs="Times New Roman"/>
          <w:szCs w:val="24"/>
        </w:rPr>
        <w:t xml:space="preserve"> u Koprivnici</w:t>
      </w:r>
      <w:r w:rsidRPr="007A1855">
        <w:rPr>
          <w:rFonts w:ascii="Times New Roman" w:hAnsi="Times New Roman" w:cs="Times New Roman"/>
          <w:smallCaps/>
          <w:szCs w:val="24"/>
        </w:rPr>
        <w:t xml:space="preserve"> i </w:t>
      </w:r>
      <w:r w:rsidRPr="007A1855">
        <w:rPr>
          <w:rFonts w:ascii="Times New Roman" w:eastAsia="Calibri" w:hAnsi="Times New Roman" w:cs="Times New Roman"/>
          <w:szCs w:val="24"/>
        </w:rPr>
        <w:t>Kino Velebit Koprivnica</w:t>
      </w:r>
      <w:r w:rsidRPr="007A1855">
        <w:rPr>
          <w:rFonts w:ascii="Times New Roman" w:hAnsi="Times New Roman" w:cs="Times New Roman"/>
          <w:smallCaps/>
          <w:szCs w:val="24"/>
        </w:rPr>
        <w:t>-</w:t>
      </w:r>
      <w:r w:rsidRPr="007A1855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7A1855">
        <w:rPr>
          <w:rFonts w:ascii="Times New Roman" w:eastAsia="Calibri" w:hAnsi="Times New Roman" w:cs="Times New Roman"/>
          <w:szCs w:val="24"/>
        </w:rPr>
        <w:t>realizirano 15.6.2016.</w:t>
      </w:r>
    </w:p>
    <w:p w:rsidR="007A1855" w:rsidRPr="007A1855" w:rsidRDefault="00602B2B" w:rsidP="007A1855">
      <w:pPr>
        <w:jc w:val="both"/>
        <w:rPr>
          <w:rFonts w:ascii="Times New Roman" w:hAnsi="Times New Roman" w:cs="Times New Roman"/>
          <w:bCs/>
          <w:smallCaps/>
          <w:szCs w:val="24"/>
        </w:rPr>
      </w:pPr>
      <w:r w:rsidRPr="007A1855">
        <w:rPr>
          <w:rFonts w:ascii="Times New Roman" w:hAnsi="Times New Roman" w:cs="Times New Roman"/>
          <w:bCs/>
          <w:smallCaps/>
          <w:szCs w:val="24"/>
        </w:rPr>
        <w:t>ŠKOLSKA EKSKURZIJA UČENIKA 7. R.</w:t>
      </w:r>
      <w:r w:rsidR="007A1855" w:rsidRPr="007A1855">
        <w:rPr>
          <w:rFonts w:ascii="Times New Roman" w:hAnsi="Times New Roman" w:cs="Times New Roman"/>
          <w:bCs/>
          <w:smallCaps/>
          <w:szCs w:val="24"/>
        </w:rPr>
        <w:t xml:space="preserve">  I ŠKOLA U PRIRODI  4.R. </w:t>
      </w:r>
      <w:r w:rsidRPr="007A1855">
        <w:rPr>
          <w:rFonts w:ascii="Times New Roman" w:hAnsi="Times New Roman" w:cs="Times New Roman"/>
          <w:bCs/>
          <w:smallCaps/>
          <w:szCs w:val="24"/>
        </w:rPr>
        <w:t>-</w:t>
      </w:r>
      <w:r w:rsidRPr="007A1855">
        <w:rPr>
          <w:rFonts w:ascii="Times New Roman" w:hAnsi="Times New Roman" w:cs="Times New Roman"/>
          <w:bCs/>
          <w:szCs w:val="24"/>
        </w:rPr>
        <w:t>Biograd na Moru</w:t>
      </w:r>
      <w:r w:rsidR="00DE77E5" w:rsidRPr="007A1855">
        <w:rPr>
          <w:rFonts w:ascii="Times New Roman" w:hAnsi="Times New Roman" w:cs="Times New Roman"/>
          <w:bCs/>
          <w:smallCaps/>
          <w:szCs w:val="24"/>
        </w:rPr>
        <w:t xml:space="preserve"> - </w:t>
      </w:r>
      <w:r w:rsidRPr="007A1855">
        <w:rPr>
          <w:rFonts w:ascii="Times New Roman" w:hAnsi="Times New Roman" w:cs="Times New Roman"/>
          <w:bCs/>
          <w:szCs w:val="24"/>
        </w:rPr>
        <w:t>učenici 4. r.  i  7.r –</w:t>
      </w:r>
      <w:r w:rsidR="007A1855" w:rsidRPr="007A1855">
        <w:rPr>
          <w:rFonts w:ascii="Times New Roman" w:hAnsi="Times New Roman" w:cs="Times New Roman"/>
          <w:b/>
          <w:bCs/>
          <w:szCs w:val="24"/>
        </w:rPr>
        <w:t xml:space="preserve"> </w:t>
      </w:r>
      <w:r w:rsidR="007A1855" w:rsidRPr="007A1855">
        <w:rPr>
          <w:rFonts w:ascii="Times New Roman" w:hAnsi="Times New Roman" w:cs="Times New Roman"/>
          <w:bCs/>
          <w:szCs w:val="24"/>
        </w:rPr>
        <w:t>realizirano direktnim potpisivanjem ugovora roditelja učenika sa turističkom agencijom.</w:t>
      </w:r>
    </w:p>
    <w:p w:rsidR="00602B2B" w:rsidRPr="007A1855" w:rsidRDefault="00602B2B" w:rsidP="007A1855">
      <w:pPr>
        <w:jc w:val="both"/>
        <w:rPr>
          <w:rFonts w:ascii="Times New Roman" w:hAnsi="Times New Roman" w:cs="Times New Roman"/>
          <w:bCs/>
          <w:smallCaps/>
          <w:szCs w:val="24"/>
        </w:rPr>
      </w:pPr>
      <w:r w:rsidRPr="007A1855">
        <w:rPr>
          <w:rFonts w:ascii="Times New Roman" w:hAnsi="Times New Roman" w:cs="Times New Roman"/>
          <w:bCs/>
        </w:rPr>
        <w:t>ŠKOLA PLIVANJA</w:t>
      </w:r>
      <w:r w:rsidR="00DE77E5" w:rsidRPr="007A1855">
        <w:rPr>
          <w:rFonts w:ascii="Times New Roman" w:hAnsi="Times New Roman" w:cs="Times New Roman"/>
          <w:bCs/>
        </w:rPr>
        <w:t xml:space="preserve"> - </w:t>
      </w:r>
      <w:r w:rsidRPr="007A1855">
        <w:rPr>
          <w:rFonts w:ascii="Times New Roman" w:hAnsi="Times New Roman" w:cs="Times New Roman"/>
          <w:bCs/>
          <w:szCs w:val="24"/>
        </w:rPr>
        <w:t>učenici 3. r. u suradnji sa OŠ FERDINANDOVAC-</w:t>
      </w:r>
      <w:r w:rsidRPr="007A185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A1855">
        <w:rPr>
          <w:rFonts w:ascii="Times New Roman" w:hAnsi="Times New Roman" w:cs="Times New Roman"/>
          <w:bCs/>
          <w:szCs w:val="24"/>
        </w:rPr>
        <w:t xml:space="preserve">-realizirano od 18.-22.4.2016.-bazeni </w:t>
      </w:r>
      <w:proofErr w:type="spellStart"/>
      <w:r w:rsidRPr="007A1855">
        <w:rPr>
          <w:rFonts w:ascii="Times New Roman" w:hAnsi="Times New Roman" w:cs="Times New Roman"/>
          <w:bCs/>
          <w:szCs w:val="24"/>
        </w:rPr>
        <w:t>Cerine</w:t>
      </w:r>
      <w:proofErr w:type="spellEnd"/>
      <w:r w:rsidRPr="007A1855">
        <w:rPr>
          <w:rFonts w:ascii="Times New Roman" w:hAnsi="Times New Roman" w:cs="Times New Roman"/>
          <w:bCs/>
          <w:szCs w:val="24"/>
        </w:rPr>
        <w:t xml:space="preserve"> u Koprivnici.</w:t>
      </w:r>
    </w:p>
    <w:p w:rsidR="00925642" w:rsidRPr="001017AE" w:rsidRDefault="00A227EE" w:rsidP="007A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Sve  brojne aktivnosti prezentiraju se na sportskim natjecanjima, natjecanjima u znanju i kulturno – umjetničkim priredbama vezanim uz obilježavanje blagdana na razini škole i mjesta, obilježavanje Dana škole, sudjelovanja na raznim manifestacijama i natjecanjima organiziranim na nivou županije a i šire.   </w:t>
      </w:r>
    </w:p>
    <w:p w:rsidR="00355FE5" w:rsidRPr="001017AE" w:rsidRDefault="00355FE5" w:rsidP="007A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7AE">
        <w:rPr>
          <w:rFonts w:ascii="Times New Roman" w:hAnsi="Times New Roman" w:cs="Times New Roman"/>
          <w:sz w:val="24"/>
          <w:szCs w:val="24"/>
        </w:rPr>
        <w:t>Sve aktivnosti učenika i</w:t>
      </w:r>
      <w:r w:rsidR="00A227EE">
        <w:rPr>
          <w:rFonts w:ascii="Times New Roman" w:hAnsi="Times New Roman" w:cs="Times New Roman"/>
          <w:sz w:val="24"/>
          <w:szCs w:val="24"/>
        </w:rPr>
        <w:t xml:space="preserve"> njihovih mentora- učitelja kao i ostalih</w:t>
      </w:r>
      <w:r w:rsidRPr="001017AE">
        <w:rPr>
          <w:rFonts w:ascii="Times New Roman" w:hAnsi="Times New Roman" w:cs="Times New Roman"/>
          <w:sz w:val="24"/>
          <w:szCs w:val="24"/>
        </w:rPr>
        <w:t xml:space="preserve"> djelatnika škole redovito ažuriramo na web stranici škole. </w:t>
      </w:r>
    </w:p>
    <w:p w:rsidR="00602B2B" w:rsidRPr="00602B2B" w:rsidRDefault="00602B2B" w:rsidP="007A18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>Izvannastavne aktivnosti su različiti organizacijski oblici okupljanja učenika u slobodno izvannastavno vrijeme u školi. Sadržaji i područja ostvarenja Izvannastavnih aktivnosti veoma su raznolika.</w:t>
      </w:r>
    </w:p>
    <w:p w:rsidR="00602B2B" w:rsidRPr="00602B2B" w:rsidRDefault="00602B2B" w:rsidP="007A18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 xml:space="preserve">To su: kulturno-umjetničko područje, prirodoslovno-matematičko, športsko-zdravstveno-rekreacijsko područje, tehničko stvaralaštvo, očuvanje prirode i okoliša, njegovanje nacionalne i kulturne baštine, društveno-humanističko područje i </w:t>
      </w:r>
      <w:proofErr w:type="spellStart"/>
      <w:r w:rsidRPr="00602B2B"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 w:rsidRPr="00602B2B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B2B" w:rsidRPr="00602B2B" w:rsidRDefault="00602B2B" w:rsidP="007A18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>Uključivanje učenika u aktivnosti ima važnu ulogu u razvijanju mlade osobe i najdjelotvorniji je način sprječavanja društveno neprihvatljivoga ponašanja.</w:t>
      </w:r>
    </w:p>
    <w:p w:rsidR="00602B2B" w:rsidRPr="00602B2B" w:rsidRDefault="00602B2B" w:rsidP="007A185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 xml:space="preserve">Izvannastavne aktivnosti planiraju se školskim kurikulumom i godišnjim planom i programom neposrednih nositelja odgojno-obrazovne djelatnosti. Planirane  aktivnosti podijelili smo u skupine učenika koji pohađaju razrednu nastavu (1. - 4. r.) i  predmetnu nastavu (5. - 8. r.). </w:t>
      </w:r>
    </w:p>
    <w:p w:rsidR="00602B2B" w:rsidRPr="00602B2B" w:rsidRDefault="00602B2B" w:rsidP="007A18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bCs/>
          <w:sz w:val="24"/>
          <w:szCs w:val="24"/>
        </w:rPr>
        <w:t>Učenicima je u ponudi aktivnosti bila omogućena 21 različita aktivnost. Aktivno je bio uključen 261 učenik. Aktivno su uključeni u izvanškolske aktivnosti planirane u školskom kurikulumu.</w:t>
      </w:r>
    </w:p>
    <w:p w:rsidR="00602B2B" w:rsidRPr="00602B2B" w:rsidRDefault="00602B2B" w:rsidP="007A185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2B2B">
        <w:rPr>
          <w:rFonts w:ascii="Times New Roman" w:eastAsia="Calibri" w:hAnsi="Times New Roman" w:cs="Times New Roman"/>
          <w:bCs/>
          <w:sz w:val="24"/>
          <w:szCs w:val="24"/>
        </w:rPr>
        <w:t>Godišnji plan i program rada izvannastavnih i izvanškolskih aktivnosti realiziran je u potpunosti.</w:t>
      </w:r>
    </w:p>
    <w:p w:rsidR="00EE3D32" w:rsidRPr="00602B2B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  <w:t>RAVNATELJICA:</w:t>
      </w:r>
    </w:p>
    <w:p w:rsidR="00416D16" w:rsidRPr="00602B2B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  <w:t xml:space="preserve">Mirjana </w:t>
      </w:r>
      <w:proofErr w:type="spellStart"/>
      <w:r w:rsidRPr="00602B2B">
        <w:rPr>
          <w:rFonts w:ascii="Times New Roman" w:eastAsia="Times New Roman" w:hAnsi="Times New Roman" w:cs="Times New Roman"/>
          <w:sz w:val="24"/>
          <w:szCs w:val="24"/>
        </w:rPr>
        <w:t>Bazijanec</w:t>
      </w:r>
      <w:proofErr w:type="spellEnd"/>
      <w:r w:rsidRPr="00602B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B2B">
        <w:rPr>
          <w:rFonts w:ascii="Times New Roman" w:eastAsia="Times New Roman" w:hAnsi="Times New Roman" w:cs="Times New Roman"/>
          <w:sz w:val="24"/>
          <w:szCs w:val="24"/>
        </w:rPr>
        <w:t>dipl.uč</w:t>
      </w:r>
      <w:proofErr w:type="spellEnd"/>
      <w:r w:rsidRPr="00602B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2188" w:rsidRPr="00602B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6D16" w:rsidRPr="00602B2B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416D16" w:rsidRPr="00602B2B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D16" w:rsidRPr="00602B2B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  <w:t>PREDSJEDNICA ŠKOLSKOG</w:t>
      </w:r>
    </w:p>
    <w:p w:rsidR="00416D16" w:rsidRPr="00602B2B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  <w:t>ODBORA:</w:t>
      </w:r>
    </w:p>
    <w:p w:rsidR="00416D16" w:rsidRPr="00602B2B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 w:rsidRPr="00602B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Jasna </w:t>
      </w:r>
      <w:proofErr w:type="spellStart"/>
      <w:r w:rsidRPr="00602B2B">
        <w:rPr>
          <w:rFonts w:ascii="Times New Roman" w:eastAsia="Times New Roman" w:hAnsi="Times New Roman" w:cs="Times New Roman"/>
          <w:sz w:val="24"/>
          <w:szCs w:val="24"/>
        </w:rPr>
        <w:t>Miklaušić</w:t>
      </w:r>
      <w:proofErr w:type="spellEnd"/>
      <w:r w:rsidR="00A92188" w:rsidRPr="00602B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1855">
        <w:rPr>
          <w:rFonts w:ascii="Times New Roman" w:eastAsia="Times New Roman" w:hAnsi="Times New Roman" w:cs="Times New Roman"/>
          <w:sz w:val="24"/>
          <w:szCs w:val="24"/>
        </w:rPr>
        <w:t>uč</w:t>
      </w:r>
      <w:proofErr w:type="spellEnd"/>
      <w:r w:rsidR="00A92188" w:rsidRPr="00602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D16" w:rsidRPr="00EE3D32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602B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___________________________</w:t>
      </w:r>
    </w:p>
    <w:sectPr w:rsidR="00416D16" w:rsidRPr="00EE3D32" w:rsidSect="00016C7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35" w:rsidRDefault="00F05B35" w:rsidP="006837F7">
      <w:pPr>
        <w:spacing w:after="0" w:line="240" w:lineRule="auto"/>
      </w:pPr>
      <w:r>
        <w:separator/>
      </w:r>
    </w:p>
  </w:endnote>
  <w:endnote w:type="continuationSeparator" w:id="0">
    <w:p w:rsidR="00F05B35" w:rsidRDefault="00F05B35" w:rsidP="0068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3F" w:rsidRDefault="00907E16">
    <w:pPr>
      <w:pStyle w:val="Podnoje"/>
      <w:jc w:val="right"/>
    </w:pPr>
    <w:r>
      <w:fldChar w:fldCharType="begin"/>
    </w:r>
    <w:r w:rsidR="00BF3B65">
      <w:instrText xml:space="preserve"> PAGE   \* MERGEFORMAT </w:instrText>
    </w:r>
    <w:r>
      <w:fldChar w:fldCharType="separate"/>
    </w:r>
    <w:r w:rsidR="00B973A7">
      <w:rPr>
        <w:noProof/>
      </w:rPr>
      <w:t>9</w:t>
    </w:r>
    <w:r>
      <w:fldChar w:fldCharType="end"/>
    </w:r>
  </w:p>
  <w:p w:rsidR="0004483F" w:rsidRDefault="00F05B3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35" w:rsidRDefault="00F05B35" w:rsidP="006837F7">
      <w:pPr>
        <w:spacing w:after="0" w:line="240" w:lineRule="auto"/>
      </w:pPr>
      <w:r>
        <w:separator/>
      </w:r>
    </w:p>
  </w:footnote>
  <w:footnote w:type="continuationSeparator" w:id="0">
    <w:p w:rsidR="00F05B35" w:rsidRDefault="00F05B35" w:rsidP="0068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1E7"/>
    <w:multiLevelType w:val="hybridMultilevel"/>
    <w:tmpl w:val="119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7A2"/>
    <w:multiLevelType w:val="hybridMultilevel"/>
    <w:tmpl w:val="7B0E5AC8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35464E"/>
    <w:multiLevelType w:val="multilevel"/>
    <w:tmpl w:val="698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F58B6"/>
    <w:multiLevelType w:val="hybridMultilevel"/>
    <w:tmpl w:val="775EE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29D"/>
    <w:multiLevelType w:val="hybridMultilevel"/>
    <w:tmpl w:val="0DACDF2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B4065"/>
    <w:multiLevelType w:val="hybridMultilevel"/>
    <w:tmpl w:val="33BC187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B90E49"/>
    <w:multiLevelType w:val="hybridMultilevel"/>
    <w:tmpl w:val="F8E06D4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2E0A19"/>
    <w:multiLevelType w:val="hybridMultilevel"/>
    <w:tmpl w:val="CA06EC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F77D5"/>
    <w:multiLevelType w:val="hybridMultilevel"/>
    <w:tmpl w:val="06F41A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22D38"/>
    <w:multiLevelType w:val="hybridMultilevel"/>
    <w:tmpl w:val="6868C82A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CA0649"/>
    <w:multiLevelType w:val="hybridMultilevel"/>
    <w:tmpl w:val="ED56BE7C"/>
    <w:lvl w:ilvl="0" w:tplc="041A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>
    <w:nsid w:val="2F2F5556"/>
    <w:multiLevelType w:val="hybridMultilevel"/>
    <w:tmpl w:val="2E921672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49A2341"/>
    <w:multiLevelType w:val="hybridMultilevel"/>
    <w:tmpl w:val="D968E62E"/>
    <w:lvl w:ilvl="0" w:tplc="A650E0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E7446"/>
    <w:multiLevelType w:val="hybridMultilevel"/>
    <w:tmpl w:val="C59EF79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6C153C1"/>
    <w:multiLevelType w:val="hybridMultilevel"/>
    <w:tmpl w:val="AC96950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32F42"/>
    <w:multiLevelType w:val="hybridMultilevel"/>
    <w:tmpl w:val="32CC1046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EDE15BD"/>
    <w:multiLevelType w:val="hybridMultilevel"/>
    <w:tmpl w:val="69544F98"/>
    <w:lvl w:ilvl="0" w:tplc="3526643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47DCC"/>
    <w:multiLevelType w:val="hybridMultilevel"/>
    <w:tmpl w:val="B8A0432A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AE1D8B"/>
    <w:multiLevelType w:val="hybridMultilevel"/>
    <w:tmpl w:val="0332109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DB6FD9"/>
    <w:multiLevelType w:val="hybridMultilevel"/>
    <w:tmpl w:val="DED4E5CE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48259C5"/>
    <w:multiLevelType w:val="multilevel"/>
    <w:tmpl w:val="273A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3B3A36"/>
    <w:multiLevelType w:val="hybridMultilevel"/>
    <w:tmpl w:val="B1243092"/>
    <w:lvl w:ilvl="0" w:tplc="B878477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350FF"/>
    <w:multiLevelType w:val="hybridMultilevel"/>
    <w:tmpl w:val="F53CC13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5CC778DC"/>
    <w:multiLevelType w:val="hybridMultilevel"/>
    <w:tmpl w:val="D4928928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EB175D2"/>
    <w:multiLevelType w:val="hybridMultilevel"/>
    <w:tmpl w:val="7174F4AC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C00CD"/>
    <w:multiLevelType w:val="hybridMultilevel"/>
    <w:tmpl w:val="CF6AD3DE"/>
    <w:lvl w:ilvl="0" w:tplc="79624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8519D"/>
    <w:multiLevelType w:val="hybridMultilevel"/>
    <w:tmpl w:val="5F048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F02F9"/>
    <w:multiLevelType w:val="hybridMultilevel"/>
    <w:tmpl w:val="6AFCC2A6"/>
    <w:lvl w:ilvl="0" w:tplc="08307CB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05C36B3"/>
    <w:multiLevelType w:val="hybridMultilevel"/>
    <w:tmpl w:val="4D9E239A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E463CC"/>
    <w:multiLevelType w:val="hybridMultilevel"/>
    <w:tmpl w:val="00BE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8"/>
  </w:num>
  <w:num w:numId="4">
    <w:abstractNumId w:val="30"/>
  </w:num>
  <w:num w:numId="5">
    <w:abstractNumId w:val="14"/>
  </w:num>
  <w:num w:numId="6">
    <w:abstractNumId w:val="22"/>
  </w:num>
  <w:num w:numId="7">
    <w:abstractNumId w:val="12"/>
  </w:num>
  <w:num w:numId="8">
    <w:abstractNumId w:val="26"/>
  </w:num>
  <w:num w:numId="9">
    <w:abstractNumId w:val="16"/>
  </w:num>
  <w:num w:numId="10">
    <w:abstractNumId w:val="21"/>
  </w:num>
  <w:num w:numId="11">
    <w:abstractNumId w:val="31"/>
  </w:num>
  <w:num w:numId="12">
    <w:abstractNumId w:val="0"/>
  </w:num>
  <w:num w:numId="13">
    <w:abstractNumId w:val="8"/>
  </w:num>
  <w:num w:numId="14">
    <w:abstractNumId w:val="19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1"/>
  </w:num>
  <w:num w:numId="20">
    <w:abstractNumId w:val="4"/>
  </w:num>
  <w:num w:numId="21">
    <w:abstractNumId w:val="13"/>
  </w:num>
  <w:num w:numId="22">
    <w:abstractNumId w:val="10"/>
  </w:num>
  <w:num w:numId="23">
    <w:abstractNumId w:val="23"/>
  </w:num>
  <w:num w:numId="24">
    <w:abstractNumId w:val="15"/>
  </w:num>
  <w:num w:numId="25">
    <w:abstractNumId w:val="24"/>
  </w:num>
  <w:num w:numId="26">
    <w:abstractNumId w:val="18"/>
  </w:num>
  <w:num w:numId="27">
    <w:abstractNumId w:val="6"/>
  </w:num>
  <w:num w:numId="28">
    <w:abstractNumId w:val="29"/>
  </w:num>
  <w:num w:numId="29">
    <w:abstractNumId w:val="20"/>
  </w:num>
  <w:num w:numId="30">
    <w:abstractNumId w:val="2"/>
  </w:num>
  <w:num w:numId="31">
    <w:abstractNumId w:val="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D32"/>
    <w:rsid w:val="000034BA"/>
    <w:rsid w:val="00010D72"/>
    <w:rsid w:val="00011233"/>
    <w:rsid w:val="00031939"/>
    <w:rsid w:val="0003755E"/>
    <w:rsid w:val="000444BE"/>
    <w:rsid w:val="0005764B"/>
    <w:rsid w:val="000741AC"/>
    <w:rsid w:val="000A4F67"/>
    <w:rsid w:val="000D2F39"/>
    <w:rsid w:val="00102792"/>
    <w:rsid w:val="0012438E"/>
    <w:rsid w:val="00127146"/>
    <w:rsid w:val="0015732F"/>
    <w:rsid w:val="001605FA"/>
    <w:rsid w:val="00161C16"/>
    <w:rsid w:val="001622EB"/>
    <w:rsid w:val="00166849"/>
    <w:rsid w:val="00197E92"/>
    <w:rsid w:val="001A2977"/>
    <w:rsid w:val="002005DE"/>
    <w:rsid w:val="00201189"/>
    <w:rsid w:val="0023213B"/>
    <w:rsid w:val="00237FD4"/>
    <w:rsid w:val="00273C7C"/>
    <w:rsid w:val="0029576F"/>
    <w:rsid w:val="002B5D6B"/>
    <w:rsid w:val="002C2290"/>
    <w:rsid w:val="002D1FF9"/>
    <w:rsid w:val="002D31A6"/>
    <w:rsid w:val="002E46BA"/>
    <w:rsid w:val="002F07E9"/>
    <w:rsid w:val="0031328A"/>
    <w:rsid w:val="0032165A"/>
    <w:rsid w:val="00321F3F"/>
    <w:rsid w:val="00345299"/>
    <w:rsid w:val="00347AEE"/>
    <w:rsid w:val="00355FE5"/>
    <w:rsid w:val="00361E8A"/>
    <w:rsid w:val="003647C0"/>
    <w:rsid w:val="003741AA"/>
    <w:rsid w:val="003906E4"/>
    <w:rsid w:val="003A756F"/>
    <w:rsid w:val="003A7997"/>
    <w:rsid w:val="003B18B3"/>
    <w:rsid w:val="003B64C7"/>
    <w:rsid w:val="003C4661"/>
    <w:rsid w:val="003E52DC"/>
    <w:rsid w:val="003F4A33"/>
    <w:rsid w:val="00416D16"/>
    <w:rsid w:val="004230C2"/>
    <w:rsid w:val="004D001D"/>
    <w:rsid w:val="004F278A"/>
    <w:rsid w:val="005161E6"/>
    <w:rsid w:val="005256FD"/>
    <w:rsid w:val="00530F84"/>
    <w:rsid w:val="00550A69"/>
    <w:rsid w:val="005643C4"/>
    <w:rsid w:val="005848A9"/>
    <w:rsid w:val="005866DC"/>
    <w:rsid w:val="005A33DF"/>
    <w:rsid w:val="005B4017"/>
    <w:rsid w:val="005B6CBC"/>
    <w:rsid w:val="005D0436"/>
    <w:rsid w:val="005F2D9E"/>
    <w:rsid w:val="005F3BE3"/>
    <w:rsid w:val="00602B2B"/>
    <w:rsid w:val="00612F6B"/>
    <w:rsid w:val="0061690B"/>
    <w:rsid w:val="00616CD6"/>
    <w:rsid w:val="0064025F"/>
    <w:rsid w:val="00666FA4"/>
    <w:rsid w:val="00667AFD"/>
    <w:rsid w:val="00682884"/>
    <w:rsid w:val="006837F7"/>
    <w:rsid w:val="006875C2"/>
    <w:rsid w:val="006A468B"/>
    <w:rsid w:val="006D603B"/>
    <w:rsid w:val="006E1717"/>
    <w:rsid w:val="006E4E1F"/>
    <w:rsid w:val="00721CBD"/>
    <w:rsid w:val="00740D87"/>
    <w:rsid w:val="00755DF5"/>
    <w:rsid w:val="00765D6A"/>
    <w:rsid w:val="00780924"/>
    <w:rsid w:val="00794A5B"/>
    <w:rsid w:val="007A1855"/>
    <w:rsid w:val="007A723D"/>
    <w:rsid w:val="007B1A04"/>
    <w:rsid w:val="007C2808"/>
    <w:rsid w:val="007F29E5"/>
    <w:rsid w:val="007F4C77"/>
    <w:rsid w:val="007F5872"/>
    <w:rsid w:val="00805F24"/>
    <w:rsid w:val="00810075"/>
    <w:rsid w:val="008459DF"/>
    <w:rsid w:val="0085134E"/>
    <w:rsid w:val="0086685A"/>
    <w:rsid w:val="00872BA5"/>
    <w:rsid w:val="008778B2"/>
    <w:rsid w:val="00877D66"/>
    <w:rsid w:val="008A1E85"/>
    <w:rsid w:val="008B2D06"/>
    <w:rsid w:val="008B7F51"/>
    <w:rsid w:val="008D1DAF"/>
    <w:rsid w:val="008E0FDC"/>
    <w:rsid w:val="008F7B1C"/>
    <w:rsid w:val="00902A41"/>
    <w:rsid w:val="00907E16"/>
    <w:rsid w:val="009170E9"/>
    <w:rsid w:val="00925642"/>
    <w:rsid w:val="00925F90"/>
    <w:rsid w:val="00925FDB"/>
    <w:rsid w:val="009472A4"/>
    <w:rsid w:val="00950194"/>
    <w:rsid w:val="00993869"/>
    <w:rsid w:val="0099409E"/>
    <w:rsid w:val="009D063F"/>
    <w:rsid w:val="00A01DCF"/>
    <w:rsid w:val="00A110FD"/>
    <w:rsid w:val="00A227EE"/>
    <w:rsid w:val="00A23A70"/>
    <w:rsid w:val="00A379CA"/>
    <w:rsid w:val="00A44762"/>
    <w:rsid w:val="00A613AC"/>
    <w:rsid w:val="00A63B7B"/>
    <w:rsid w:val="00A7725D"/>
    <w:rsid w:val="00A77F7A"/>
    <w:rsid w:val="00A8097A"/>
    <w:rsid w:val="00A918A2"/>
    <w:rsid w:val="00A92188"/>
    <w:rsid w:val="00A92D24"/>
    <w:rsid w:val="00AA0B4F"/>
    <w:rsid w:val="00AA57F2"/>
    <w:rsid w:val="00AA729B"/>
    <w:rsid w:val="00AB1199"/>
    <w:rsid w:val="00AE2218"/>
    <w:rsid w:val="00AF6164"/>
    <w:rsid w:val="00B1539D"/>
    <w:rsid w:val="00B22F4E"/>
    <w:rsid w:val="00B322A7"/>
    <w:rsid w:val="00B34F10"/>
    <w:rsid w:val="00B453F7"/>
    <w:rsid w:val="00B63970"/>
    <w:rsid w:val="00B70EA3"/>
    <w:rsid w:val="00B7750A"/>
    <w:rsid w:val="00B973A7"/>
    <w:rsid w:val="00BB16F1"/>
    <w:rsid w:val="00BC7719"/>
    <w:rsid w:val="00BD5ADE"/>
    <w:rsid w:val="00BE0994"/>
    <w:rsid w:val="00BF3B65"/>
    <w:rsid w:val="00BF4C04"/>
    <w:rsid w:val="00C14CA2"/>
    <w:rsid w:val="00C245B3"/>
    <w:rsid w:val="00C652F3"/>
    <w:rsid w:val="00C8559C"/>
    <w:rsid w:val="00C86DDE"/>
    <w:rsid w:val="00CD015D"/>
    <w:rsid w:val="00CD410C"/>
    <w:rsid w:val="00CE0F7A"/>
    <w:rsid w:val="00CF44A8"/>
    <w:rsid w:val="00D11753"/>
    <w:rsid w:val="00D21676"/>
    <w:rsid w:val="00D52D91"/>
    <w:rsid w:val="00DA1E50"/>
    <w:rsid w:val="00DE77E5"/>
    <w:rsid w:val="00DF2F91"/>
    <w:rsid w:val="00DF7CDA"/>
    <w:rsid w:val="00E075AE"/>
    <w:rsid w:val="00E26FCA"/>
    <w:rsid w:val="00E322DC"/>
    <w:rsid w:val="00E37C63"/>
    <w:rsid w:val="00E45EF9"/>
    <w:rsid w:val="00E55881"/>
    <w:rsid w:val="00E56FAC"/>
    <w:rsid w:val="00E71F44"/>
    <w:rsid w:val="00E93507"/>
    <w:rsid w:val="00EA152B"/>
    <w:rsid w:val="00EA4E18"/>
    <w:rsid w:val="00EC35A5"/>
    <w:rsid w:val="00ED1BD5"/>
    <w:rsid w:val="00EE3D32"/>
    <w:rsid w:val="00EE6ADD"/>
    <w:rsid w:val="00EF7630"/>
    <w:rsid w:val="00F05B35"/>
    <w:rsid w:val="00F20595"/>
    <w:rsid w:val="00F37B0C"/>
    <w:rsid w:val="00F42ACD"/>
    <w:rsid w:val="00F73C6B"/>
    <w:rsid w:val="00F81DC0"/>
    <w:rsid w:val="00F83BA9"/>
    <w:rsid w:val="00F86156"/>
    <w:rsid w:val="00FA1BC0"/>
    <w:rsid w:val="00FA1C8E"/>
    <w:rsid w:val="00FB76E4"/>
    <w:rsid w:val="00FD3104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7"/>
  </w:style>
  <w:style w:type="paragraph" w:styleId="Naslov1">
    <w:name w:val="heading 1"/>
    <w:basedOn w:val="Normal"/>
    <w:next w:val="Normal"/>
    <w:link w:val="Naslov1Char"/>
    <w:qFormat/>
    <w:rsid w:val="00BB16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E3D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EE3D32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647C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1C16"/>
    <w:pPr>
      <w:ind w:left="720"/>
      <w:contextualSpacing/>
    </w:pPr>
  </w:style>
  <w:style w:type="character" w:styleId="Naglaeno">
    <w:name w:val="Strong"/>
    <w:uiPriority w:val="22"/>
    <w:qFormat/>
    <w:rsid w:val="00A77F7A"/>
    <w:rPr>
      <w:b/>
      <w:bCs/>
    </w:rPr>
  </w:style>
  <w:style w:type="character" w:customStyle="1" w:styleId="Naslov1Char">
    <w:name w:val="Naslov 1 Char"/>
    <w:basedOn w:val="Zadanifontodlomka"/>
    <w:link w:val="Naslov1"/>
    <w:rsid w:val="00BB16F1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Zaglavlje">
    <w:name w:val="header"/>
    <w:basedOn w:val="Normal"/>
    <w:link w:val="ZaglavljeChar"/>
    <w:uiPriority w:val="99"/>
    <w:unhideWhenUsed/>
    <w:rsid w:val="0058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4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4902-8036-4E55-9E6B-3BD54797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2017-02-15T08:03:00Z</cp:lastPrinted>
  <dcterms:created xsi:type="dcterms:W3CDTF">2016-10-13T06:57:00Z</dcterms:created>
  <dcterms:modified xsi:type="dcterms:W3CDTF">2017-02-15T08:03:00Z</dcterms:modified>
</cp:coreProperties>
</file>